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BE" w:rsidRDefault="005266BE" w:rsidP="005266B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Zlomky</w:t>
      </w:r>
    </w:p>
    <w:p w:rsidR="005266BE" w:rsidRDefault="005266BE" w:rsidP="005266BE"/>
    <w:p w:rsidR="005266BE" w:rsidRDefault="005266BE" w:rsidP="005266BE">
      <w:r>
        <w:t>Zapiš zlomkem:</w:t>
      </w:r>
    </w:p>
    <w:p w:rsidR="005266BE" w:rsidRDefault="005266BE" w:rsidP="005266BE">
      <w:r>
        <w:t>dvě šestiny…………….                              šest pětin……………                    tři osminy……………..</w:t>
      </w:r>
    </w:p>
    <w:p w:rsidR="005266BE" w:rsidRDefault="005266BE" w:rsidP="005266BE">
      <w:r>
        <w:t>jednu polovinu……….                              tři třetiny……………                    pět devítin…………….</w:t>
      </w:r>
    </w:p>
    <w:p w:rsidR="005266BE" w:rsidRDefault="005266BE" w:rsidP="005266BE">
      <w:r>
        <w:t>osm desetin…………….                             pět setin……………..                    čtyři sedminy………….</w:t>
      </w:r>
    </w:p>
    <w:p w:rsidR="005266BE" w:rsidRDefault="005266BE" w:rsidP="005266BE">
      <w:r>
        <w:t>sedm čtvrtin…………….                            dvě šestiny…………..                   sedm osmin…………….</w:t>
      </w:r>
    </w:p>
    <w:p w:rsidR="005266BE" w:rsidRDefault="005266BE" w:rsidP="005266BE"/>
    <w:p w:rsidR="005266BE" w:rsidRDefault="005266BE" w:rsidP="005266BE">
      <w:r>
        <w:t xml:space="preserve">Vypočítej část z daného čísla:  </w:t>
      </w:r>
    </w:p>
    <w:p w:rsidR="005266BE" w:rsidRDefault="005266BE" w:rsidP="005266BE">
      <w:r>
        <w:t>jedna třetina z 21 =                             jedna čtvrtina z 36 =                       jedna šestina z 54 =</w:t>
      </w:r>
    </w:p>
    <w:p w:rsidR="005266BE" w:rsidRDefault="005266BE" w:rsidP="005266BE">
      <w:r>
        <w:t>jedna sedmina ze 14 =                        jedna setina z 200 =                        jedna pětina z 250 =</w:t>
      </w:r>
    </w:p>
    <w:p w:rsidR="005266BE" w:rsidRDefault="005266BE" w:rsidP="005266BE">
      <w:r>
        <w:t>tři sedminy z 28 =                                dvě šestiny ze 120 =                        pět devítin z 18 =</w:t>
      </w:r>
    </w:p>
    <w:p w:rsidR="005266BE" w:rsidRDefault="005266BE" w:rsidP="005266BE">
      <w:r>
        <w:t>čtyři desetiny ze 100 =                        šest čtvrtin ze 160 =                        sedm polovin ze 400 =</w:t>
      </w:r>
    </w:p>
    <w:p w:rsidR="005266BE" w:rsidRPr="00261BB0" w:rsidRDefault="005266BE" w:rsidP="005266BE"/>
    <w:p w:rsidR="005266BE" w:rsidRDefault="005266BE" w:rsidP="005266BE"/>
    <w:p w:rsidR="005266BE" w:rsidRDefault="005266BE" w:rsidP="005266BE">
      <w:r>
        <w:t>Při výprodeji v lednu bylo zboží zlevněno o polovinu. Vypočítej novou cenu zboží.</w:t>
      </w:r>
    </w:p>
    <w:p w:rsidR="005266BE" w:rsidRDefault="005266BE" w:rsidP="005266BE"/>
    <w:p w:rsidR="005266BE" w:rsidRPr="00261BB0" w:rsidRDefault="005266BE" w:rsidP="005266BE">
      <w:pPr>
        <w:rPr>
          <w:u w:val="single"/>
        </w:rPr>
      </w:pPr>
      <w:r w:rsidRPr="00261BB0">
        <w:rPr>
          <w:u w:val="single"/>
        </w:rPr>
        <w:t>zboží                          stará cena                   nová cena</w:t>
      </w:r>
    </w:p>
    <w:p w:rsidR="005266BE" w:rsidRDefault="005266BE" w:rsidP="005266BE">
      <w:r>
        <w:t>tričko                           240 Kč</w:t>
      </w:r>
      <w:r>
        <w:rPr>
          <w:noProof/>
          <w:lang w:eastAsia="cs-CZ"/>
        </w:rPr>
        <w:t xml:space="preserve">                                                                   </w:t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9E9EC26" wp14:editId="7E154385">
            <wp:simplePos x="0" y="0"/>
            <wp:positionH relativeFrom="column">
              <wp:posOffset>3672205</wp:posOffset>
            </wp:positionH>
            <wp:positionV relativeFrom="paragraph">
              <wp:posOffset>3175</wp:posOffset>
            </wp:positionV>
            <wp:extent cx="876300" cy="876300"/>
            <wp:effectExtent l="0" t="0" r="0" b="0"/>
            <wp:wrapNone/>
            <wp:docPr id="3" name="Obrázek 3" descr="C:\Users\Helena\AppData\Local\Microsoft\Windows\Temporary Internet Files\Content.IE5\4QO11QUN\MC900013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AppData\Local\Microsoft\Windows\Temporary Internet Files\Content.IE5\4QO11QUN\MC90001341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6BE" w:rsidRDefault="005266BE" w:rsidP="005266BE">
      <w:r>
        <w:t>tepláky                        300 Kč</w:t>
      </w:r>
    </w:p>
    <w:p w:rsidR="005266BE" w:rsidRDefault="005266BE" w:rsidP="005266BE">
      <w:r>
        <w:t>bunda                          520 Kč</w:t>
      </w:r>
    </w:p>
    <w:p w:rsidR="005266BE" w:rsidRDefault="005266BE" w:rsidP="005266BE">
      <w:r>
        <w:t>čepice                             90 Kč</w:t>
      </w:r>
    </w:p>
    <w:p w:rsidR="005266BE" w:rsidRDefault="005266BE" w:rsidP="005266BE">
      <w:r>
        <w:t xml:space="preserve">rukavice                       350 Kč </w:t>
      </w:r>
    </w:p>
    <w:p w:rsidR="005266BE" w:rsidRDefault="005266BE" w:rsidP="005266BE">
      <w:r>
        <w:t>šála                               210 Kč</w:t>
      </w:r>
      <w:r>
        <w:rPr>
          <w:noProof/>
          <w:lang w:eastAsia="cs-CZ"/>
        </w:rPr>
        <w:t xml:space="preserve">                                                                                </w:t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0CC3DBB" wp14:editId="0668DE84">
            <wp:simplePos x="0" y="0"/>
            <wp:positionH relativeFrom="column">
              <wp:posOffset>4100830</wp:posOffset>
            </wp:positionH>
            <wp:positionV relativeFrom="paragraph">
              <wp:posOffset>-3175</wp:posOffset>
            </wp:positionV>
            <wp:extent cx="1371600" cy="1209675"/>
            <wp:effectExtent l="0" t="0" r="0" b="9525"/>
            <wp:wrapNone/>
            <wp:docPr id="4" name="Obrázek 4" descr="C:\Users\Helena\AppData\Local\Microsoft\Windows\Temporary Internet Files\Content.IE5\IXRRQ6OH\MP9003866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\AppData\Local\Microsoft\Windows\Temporary Internet Files\Content.IE5\IXRRQ6OH\MP90038667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6BE" w:rsidRDefault="005266BE" w:rsidP="005266BE">
      <w:pPr>
        <w:rPr>
          <w:sz w:val="28"/>
          <w:szCs w:val="28"/>
        </w:rPr>
      </w:pPr>
      <w:r>
        <w:rPr>
          <w:sz w:val="28"/>
          <w:szCs w:val="28"/>
        </w:rPr>
        <w:t>Řešení:</w:t>
      </w:r>
    </w:p>
    <w:p w:rsidR="00423A38" w:rsidRDefault="00423A38" w:rsidP="00423A38"/>
    <w:sectPr w:rsidR="00423A3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6F" w:rsidRDefault="008B626F" w:rsidP="00FE0C4C">
      <w:pPr>
        <w:spacing w:after="0" w:line="240" w:lineRule="auto"/>
      </w:pPr>
      <w:r>
        <w:separator/>
      </w:r>
    </w:p>
  </w:endnote>
  <w:endnote w:type="continuationSeparator" w:id="0">
    <w:p w:rsidR="008B626F" w:rsidRDefault="008B626F" w:rsidP="00FE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4C" w:rsidRDefault="00FE0C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6F" w:rsidRDefault="008B626F" w:rsidP="00FE0C4C">
      <w:pPr>
        <w:spacing w:after="0" w:line="240" w:lineRule="auto"/>
      </w:pPr>
      <w:r>
        <w:separator/>
      </w:r>
    </w:p>
  </w:footnote>
  <w:footnote w:type="continuationSeparator" w:id="0">
    <w:p w:rsidR="008B626F" w:rsidRDefault="008B626F" w:rsidP="00FE0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ED"/>
    <w:rsid w:val="000C34A3"/>
    <w:rsid w:val="000F4B9A"/>
    <w:rsid w:val="00217364"/>
    <w:rsid w:val="00261BB0"/>
    <w:rsid w:val="00263F21"/>
    <w:rsid w:val="0030239D"/>
    <w:rsid w:val="00371C30"/>
    <w:rsid w:val="003C6502"/>
    <w:rsid w:val="00423A38"/>
    <w:rsid w:val="005140EE"/>
    <w:rsid w:val="005266BE"/>
    <w:rsid w:val="00550CED"/>
    <w:rsid w:val="00603655"/>
    <w:rsid w:val="008B626F"/>
    <w:rsid w:val="00960535"/>
    <w:rsid w:val="009773EE"/>
    <w:rsid w:val="00AB351D"/>
    <w:rsid w:val="00B00744"/>
    <w:rsid w:val="00FD720C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65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FE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C4C"/>
  </w:style>
  <w:style w:type="paragraph" w:styleId="Zhlav">
    <w:name w:val="header"/>
    <w:basedOn w:val="Normln"/>
    <w:link w:val="ZhlavChar"/>
    <w:uiPriority w:val="99"/>
    <w:unhideWhenUsed/>
    <w:rsid w:val="00FE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65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FE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C4C"/>
  </w:style>
  <w:style w:type="paragraph" w:styleId="Zhlav">
    <w:name w:val="header"/>
    <w:basedOn w:val="Normln"/>
    <w:link w:val="ZhlavChar"/>
    <w:uiPriority w:val="99"/>
    <w:unhideWhenUsed/>
    <w:rsid w:val="00FE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96CA-2CAF-4345-99D3-DF455906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Mnichovická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Králová</dc:creator>
  <cp:lastModifiedBy>DanaForiskova</cp:lastModifiedBy>
  <cp:revision>2</cp:revision>
  <dcterms:created xsi:type="dcterms:W3CDTF">2020-06-09T14:50:00Z</dcterms:created>
  <dcterms:modified xsi:type="dcterms:W3CDTF">2020-06-09T14:50:00Z</dcterms:modified>
</cp:coreProperties>
</file>