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66D49" w:rsidRDefault="00566D49">
      <w:r>
        <w:t xml:space="preserve">Ahoj děti, příští týden se již někteří z vás uvidí ve škole. Určitě se již nemůžou dočkat. Těmto dětem jsem do jejich skříněk dala kufříky, výkresy, sešity, spoustu čtvrtek a nepopsaných sešitů, taky vše z lavice. </w:t>
      </w:r>
      <w:r>
        <w:rPr>
          <w:noProof/>
        </w:rPr>
        <w:drawing>
          <wp:inline distT="0" distB="0" distL="0" distR="0">
            <wp:extent cx="518160" cy="518160"/>
            <wp:effectExtent l="0" t="0" r="0" b="0"/>
            <wp:docPr id="1" name="Grafický objekt 1" descr="Obrys slintající tvář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roolface_m.sv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60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6D49" w:rsidRDefault="00566D49">
      <w:r>
        <w:t>Děti, co již nepřijdou do školy, tyto věci už mají doma.</w:t>
      </w:r>
    </w:p>
    <w:p w:rsidR="00566D49" w:rsidRDefault="00566D49">
      <w:r>
        <w:t xml:space="preserve">Tento týden se budete i nadále zabývat zájmeny. Doopravdy si o nich vše poslechněte. Pak se budu těšit na příběh o mazlíčkovi. S převody jste si poradily bravurně, ale ještě jedno opáčko neuškodí. A pak ještě trocha počítání. Toť vše. </w:t>
      </w:r>
    </w:p>
    <w:p w:rsidR="00566D49" w:rsidRDefault="00566D49">
      <w:r>
        <w:t>Dávejte na sebe i nadále pozor. Mám vás moc ráda.</w:t>
      </w:r>
    </w:p>
    <w:p w:rsidR="00566D49" w:rsidRDefault="00566D49">
      <w:r>
        <w:t>Světlana Čiháková</w:t>
      </w:r>
    </w:p>
    <w:sectPr w:rsidR="00566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F75"/>
    <w:rsid w:val="001014F5"/>
    <w:rsid w:val="00566D49"/>
    <w:rsid w:val="00B0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309AB"/>
  <w15:chartTrackingRefBased/>
  <w15:docId w15:val="{6C43A647-C7C8-4831-8C44-32AEC6193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494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Světlana Čiháková</dc:creator>
  <cp:keywords/>
  <dc:description/>
  <cp:lastModifiedBy>Světlana Čiháková</cp:lastModifiedBy>
  <cp:revision>2</cp:revision>
  <dcterms:created xsi:type="dcterms:W3CDTF">2020-05-13T10:44:00Z</dcterms:created>
  <dcterms:modified xsi:type="dcterms:W3CDTF">2020-05-13T10:53:00Z</dcterms:modified>
</cp:coreProperties>
</file>