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F752" w14:textId="0397000E" w:rsidR="009B1660" w:rsidRDefault="00F221A2">
      <w:r>
        <w:fldChar w:fldCharType="begin"/>
      </w:r>
      <w:r>
        <w:instrText xml:space="preserve"> HYPERLINK "https://www.youtube.com/watch?v=Wwsj_HZza7Y&amp;feature=share&amp;fbclid=IwAR2zD8xkF9pvx0cvsjVc4eIZTxXSnCRRWOBoqSBebccwmQ9EoZmzT0dEOys" </w:instrText>
      </w:r>
      <w:r>
        <w:fldChar w:fldCharType="separate"/>
      </w:r>
      <w:r w:rsidR="00C32CFD" w:rsidRPr="004A67A6">
        <w:rPr>
          <w:rStyle w:val="Hypertextovodkaz"/>
        </w:rPr>
        <w:t>https://www.youtube.com/watch?v=Wwsj_HZza7Y&amp;feature=share&amp;fbclid=IwAR2zD8xkF9pvx0cvsjVc4eIZTxXSnCRRWOBoqSBebccwmQ9EoZmzT0dEOys</w:t>
      </w:r>
      <w:r>
        <w:rPr>
          <w:rStyle w:val="Hypertextovodkaz"/>
        </w:rPr>
        <w:fldChar w:fldCharType="end"/>
      </w:r>
    </w:p>
    <w:p w14:paraId="29403C00" w14:textId="52E9D0E8" w:rsidR="00C32CFD" w:rsidRDefault="00C32CFD"/>
    <w:p w14:paraId="6F003A7B" w14:textId="25407C58" w:rsidR="00C32CFD" w:rsidRDefault="00C32CFD">
      <w:r>
        <w:t xml:space="preserve">Milí žáci, posílám vám opakování podmiňovacího způsobu u sloves.  Uvidíte, že </w:t>
      </w:r>
      <w:bookmarkStart w:id="0" w:name="_GoBack"/>
      <w:bookmarkEnd w:id="0"/>
      <w:r>
        <w:t>na YouTube nenajdete jen svoje hudební miláčky, ale i oblíbená slovesa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78F41EDF" w14:textId="4484E250" w:rsidR="00C32CFD" w:rsidRDefault="00C32CFD">
      <w:r>
        <w:t>Podívejte se na video, klidně i víckrát.  Umíme? Chápeme? Skvěle!!!!!</w:t>
      </w:r>
    </w:p>
    <w:p w14:paraId="38EAFEFD" w14:textId="3755A0B3" w:rsidR="00C32CFD" w:rsidRDefault="00C32CFD">
      <w:r>
        <w:t>Abych se mohla radovat s vámi všemi, kteří mají jasno, tak mi, prosím, pošlete následující text upravený tak, že slovesa dáte do způsobu podmiňovacího, času přítomného. Moc se těším….</w:t>
      </w:r>
    </w:p>
    <w:p w14:paraId="6B02D2EF" w14:textId="666307D8" w:rsidR="00C32CFD" w:rsidRDefault="00C32CFD"/>
    <w:p w14:paraId="0030CE67" w14:textId="6B6AEC3A" w:rsidR="00C32CFD" w:rsidRDefault="00C32CFD"/>
    <w:p w14:paraId="7FF570B8" w14:textId="12CC80C9" w:rsidR="00C32CFD" w:rsidRDefault="00C32CFD">
      <w:pPr>
        <w:rPr>
          <w:sz w:val="40"/>
          <w:szCs w:val="40"/>
        </w:rPr>
      </w:pPr>
      <w:r w:rsidRPr="003973DC">
        <w:rPr>
          <w:sz w:val="40"/>
          <w:szCs w:val="40"/>
        </w:rPr>
        <w:t>Moc si přeji</w:t>
      </w:r>
      <w:r w:rsidR="003973DC">
        <w:rPr>
          <w:sz w:val="40"/>
          <w:szCs w:val="40"/>
        </w:rPr>
        <w:t xml:space="preserve"> lístky</w:t>
      </w:r>
      <w:r w:rsidRPr="003973DC">
        <w:rPr>
          <w:sz w:val="40"/>
          <w:szCs w:val="40"/>
        </w:rPr>
        <w:t xml:space="preserve"> na fotbalové utkání Sparty.  Vyrazím dnes na koně a projedu se lesem. Mám</w:t>
      </w:r>
      <w:r w:rsidR="003973DC">
        <w:rPr>
          <w:sz w:val="40"/>
          <w:szCs w:val="40"/>
        </w:rPr>
        <w:t>e</w:t>
      </w:r>
      <w:r w:rsidRPr="003973DC">
        <w:rPr>
          <w:sz w:val="40"/>
          <w:szCs w:val="40"/>
        </w:rPr>
        <w:t xml:space="preserve"> vyměnit vodu v akváriu.  Zajdu si s kamarádkou na zmrzlinu. Spěc</w:t>
      </w:r>
      <w:r w:rsidR="003973DC">
        <w:rPr>
          <w:sz w:val="40"/>
          <w:szCs w:val="40"/>
        </w:rPr>
        <w:t>hají</w:t>
      </w:r>
      <w:r w:rsidRPr="003973DC">
        <w:rPr>
          <w:sz w:val="40"/>
          <w:szCs w:val="40"/>
        </w:rPr>
        <w:t xml:space="preserve"> do </w:t>
      </w:r>
      <w:r w:rsidR="003973DC" w:rsidRPr="003973DC">
        <w:rPr>
          <w:sz w:val="40"/>
          <w:szCs w:val="40"/>
        </w:rPr>
        <w:t>školy na matematiku.  Máma chce začít cvičit jógu. Neví o tom vůbec nic.  Chcete o prázdninách podniknout výlet na Lipno</w:t>
      </w:r>
      <w:r w:rsidR="003973DC">
        <w:rPr>
          <w:sz w:val="40"/>
          <w:szCs w:val="40"/>
        </w:rPr>
        <w:t xml:space="preserve">? Chceš pivo? </w:t>
      </w:r>
    </w:p>
    <w:p w14:paraId="09B5D557" w14:textId="4659DCC5" w:rsidR="003973DC" w:rsidRDefault="003973DC">
      <w:pPr>
        <w:rPr>
          <w:b/>
          <w:bCs/>
          <w:sz w:val="24"/>
          <w:szCs w:val="24"/>
        </w:rPr>
      </w:pPr>
      <w:r w:rsidRPr="003973DC">
        <w:rPr>
          <w:b/>
          <w:bCs/>
          <w:sz w:val="24"/>
          <w:szCs w:val="24"/>
        </w:rPr>
        <w:t>Tak</w:t>
      </w:r>
      <w:r>
        <w:rPr>
          <w:b/>
          <w:bCs/>
          <w:sz w:val="24"/>
          <w:szCs w:val="24"/>
        </w:rPr>
        <w:t xml:space="preserve"> do </w:t>
      </w:r>
      <w:proofErr w:type="gramStart"/>
      <w:r>
        <w:rPr>
          <w:b/>
          <w:bCs/>
          <w:sz w:val="24"/>
          <w:szCs w:val="24"/>
        </w:rPr>
        <w:t xml:space="preserve">toho:  </w:t>
      </w:r>
      <w:r w:rsidRPr="003973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667C7510" w14:textId="77777777" w:rsidR="003973DC" w:rsidRPr="003973DC" w:rsidRDefault="003973DC">
      <w:pPr>
        <w:rPr>
          <w:b/>
          <w:bCs/>
          <w:sz w:val="24"/>
          <w:szCs w:val="24"/>
        </w:rPr>
      </w:pPr>
    </w:p>
    <w:p w14:paraId="2882ECB4" w14:textId="41BF6F29" w:rsidR="003973DC" w:rsidRDefault="003973DC">
      <w:pPr>
        <w:rPr>
          <w:sz w:val="40"/>
          <w:szCs w:val="40"/>
        </w:rPr>
      </w:pPr>
    </w:p>
    <w:p w14:paraId="68185374" w14:textId="084687FF" w:rsidR="003973DC" w:rsidRDefault="003973DC">
      <w:pPr>
        <w:rPr>
          <w:sz w:val="40"/>
          <w:szCs w:val="40"/>
        </w:rPr>
      </w:pPr>
    </w:p>
    <w:p w14:paraId="14DC08F9" w14:textId="5850E8EF" w:rsidR="003973DC" w:rsidRDefault="003973DC">
      <w:pPr>
        <w:rPr>
          <w:sz w:val="40"/>
          <w:szCs w:val="40"/>
        </w:rPr>
      </w:pPr>
    </w:p>
    <w:p w14:paraId="330506AC" w14:textId="62DDB2E6" w:rsidR="003973DC" w:rsidRDefault="003973DC">
      <w:pPr>
        <w:rPr>
          <w:sz w:val="40"/>
          <w:szCs w:val="40"/>
        </w:rPr>
      </w:pPr>
    </w:p>
    <w:p w14:paraId="6E250728" w14:textId="1D906F10" w:rsidR="003973DC" w:rsidRDefault="003973DC">
      <w:pPr>
        <w:rPr>
          <w:sz w:val="40"/>
          <w:szCs w:val="40"/>
        </w:rPr>
      </w:pPr>
    </w:p>
    <w:p w14:paraId="49017115" w14:textId="575C1C47" w:rsidR="003973DC" w:rsidRDefault="003973DC">
      <w:pPr>
        <w:rPr>
          <w:sz w:val="40"/>
          <w:szCs w:val="40"/>
        </w:rPr>
      </w:pPr>
    </w:p>
    <w:p w14:paraId="03B5ADFB" w14:textId="6BE03605" w:rsidR="003973DC" w:rsidRDefault="003973DC">
      <w:pPr>
        <w:rPr>
          <w:sz w:val="40"/>
          <w:szCs w:val="40"/>
        </w:rPr>
      </w:pPr>
    </w:p>
    <w:p w14:paraId="138554BB" w14:textId="7D104799" w:rsidR="003973DC" w:rsidRDefault="003973DC">
      <w:pPr>
        <w:rPr>
          <w:sz w:val="40"/>
          <w:szCs w:val="40"/>
        </w:rPr>
      </w:pPr>
    </w:p>
    <w:p w14:paraId="4193D20B" w14:textId="77777777" w:rsidR="003973DC" w:rsidRPr="003973DC" w:rsidRDefault="003973DC">
      <w:pPr>
        <w:rPr>
          <w:sz w:val="40"/>
          <w:szCs w:val="40"/>
        </w:rPr>
      </w:pPr>
    </w:p>
    <w:p w14:paraId="399A6EC3" w14:textId="74980A2D" w:rsidR="00C32CFD" w:rsidRDefault="00C32CFD"/>
    <w:p w14:paraId="07CB4A4D" w14:textId="1CEE1975" w:rsidR="00C32CFD" w:rsidRDefault="00C32CFD"/>
    <w:p w14:paraId="75535ACB" w14:textId="77777777" w:rsidR="00C32CFD" w:rsidRDefault="00C32CFD"/>
    <w:sectPr w:rsidR="00C3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FD"/>
    <w:rsid w:val="003973DC"/>
    <w:rsid w:val="004101F9"/>
    <w:rsid w:val="009B1660"/>
    <w:rsid w:val="00C32CFD"/>
    <w:rsid w:val="00E2122E"/>
    <w:rsid w:val="00F2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2B7D"/>
  <w15:chartTrackingRefBased/>
  <w15:docId w15:val="{49540264-A732-4B5D-B2B1-5ACEB1D9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2C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2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0725A7DC44D84FA20C1E30A3CB9B1F" ma:contentTypeVersion="5" ma:contentTypeDescription="Vytvoří nový dokument" ma:contentTypeScope="" ma:versionID="fc13757529d632b8241d1ee0fbe615a9">
  <xsd:schema xmlns:xsd="http://www.w3.org/2001/XMLSchema" xmlns:xs="http://www.w3.org/2001/XMLSchema" xmlns:p="http://schemas.microsoft.com/office/2006/metadata/properties" xmlns:ns3="0a1efc38-a792-4eb6-83d3-29cb0ddaa6d5" xmlns:ns4="f55c27a6-5780-4873-9709-94128163ca24" targetNamespace="http://schemas.microsoft.com/office/2006/metadata/properties" ma:root="true" ma:fieldsID="a9efd0df749aa1f8f7c3437fd21f8584" ns3:_="" ns4:_="">
    <xsd:import namespace="0a1efc38-a792-4eb6-83d3-29cb0ddaa6d5"/>
    <xsd:import namespace="f55c27a6-5780-4873-9709-94128163ca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fc38-a792-4eb6-83d3-29cb0ddaa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27a6-5780-4873-9709-94128163c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DFBDB-4B51-4558-AE3D-0B7DE49B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efc38-a792-4eb6-83d3-29cb0ddaa6d5"/>
    <ds:schemaRef ds:uri="f55c27a6-5780-4873-9709-94128163c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B1A6C-8452-47A1-B9CA-9018F2157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A3ED5E-2C06-4386-9FE7-25FC8CF11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Světlana Čiháková</cp:lastModifiedBy>
  <cp:revision>3</cp:revision>
  <dcterms:created xsi:type="dcterms:W3CDTF">2020-04-06T11:38:00Z</dcterms:created>
  <dcterms:modified xsi:type="dcterms:W3CDTF">2020-04-14T08:27:00Z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0x0101000A0725A7DC44D84FA20C1E30A3CB9B1F</vt:lpwstr>
  </property>
</Properties>
</file>