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D0" w:rsidRPr="00C56ADC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 w:rsidR="00D9060A">
        <w:rPr>
          <w:rFonts w:eastAsia="Times New Roman" w:cs="Times New Roman"/>
          <w:color w:val="000000"/>
          <w:sz w:val="20"/>
          <w:szCs w:val="20"/>
          <w:lang w:eastAsia="cs-CZ"/>
        </w:rPr>
        <w:t>4AB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D9060A">
        <w:rPr>
          <w:rFonts w:eastAsia="Times New Roman" w:cs="Times New Roman"/>
          <w:color w:val="000000"/>
          <w:sz w:val="20"/>
          <w:szCs w:val="20"/>
          <w:lang w:eastAsia="cs-CZ"/>
        </w:rPr>
        <w:t>4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D9060A">
        <w:rPr>
          <w:rFonts w:eastAsia="Times New Roman" w:cs="Times New Roman"/>
          <w:color w:val="000000"/>
          <w:sz w:val="20"/>
          <w:szCs w:val="20"/>
          <w:lang w:eastAsia="cs-CZ"/>
        </w:rPr>
        <w:t>5 - Čt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D9060A">
        <w:rPr>
          <w:rFonts w:eastAsia="Times New Roman" w:cs="Times New Roman"/>
          <w:color w:val="000000"/>
          <w:sz w:val="20"/>
          <w:szCs w:val="20"/>
          <w:lang w:eastAsia="cs-CZ"/>
        </w:rPr>
        <w:t>7.5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863ED0" w:rsidRPr="009B26CE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863ED0" w:rsidRPr="00F24B0B" w:rsidRDefault="00863ED0" w:rsidP="00863ED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Děkuji všem, kteří pracovali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F24B0B" w:rsidRPr="00F24B0B">
        <w:rPr>
          <w:rFonts w:ascii="Times New Roman" w:eastAsia="Times New Roman" w:hAnsi="Times New Roman" w:cs="Times New Roman"/>
          <w:color w:val="000000"/>
          <w:lang w:eastAsia="cs-CZ"/>
        </w:rPr>
        <w:t xml:space="preserve">Snažím se odpovídat na jednotlivé zprávy každého z Vás, pokud jsem někomu </w:t>
      </w:r>
      <w:r w:rsidR="00443135">
        <w:rPr>
          <w:rFonts w:ascii="Times New Roman" w:eastAsia="Times New Roman" w:hAnsi="Times New Roman" w:cs="Times New Roman"/>
          <w:color w:val="000000"/>
          <w:lang w:eastAsia="cs-CZ"/>
        </w:rPr>
        <w:t xml:space="preserve">obzvlášť na začátku karantény  </w:t>
      </w:r>
      <w:r w:rsidR="00F24B0B" w:rsidRPr="00F24B0B">
        <w:rPr>
          <w:rFonts w:ascii="Times New Roman" w:eastAsia="Times New Roman" w:hAnsi="Times New Roman" w:cs="Times New Roman"/>
          <w:color w:val="000000"/>
          <w:lang w:eastAsia="cs-CZ"/>
        </w:rPr>
        <w:t>neodpověděla, tak nedopatřením a moc se omlouvám. Je to proto, že zpráv od vás studentů dostávám opravdu spousty a moc vám za ně děkuji</w:t>
      </w:r>
      <w:r w:rsidR="00443135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863ED0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Tento týden Vám nezadávám žádné nové úkoly.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libovolné téma dle vlastního výběru. Do tabulky vyplňte: </w:t>
      </w:r>
      <w:proofErr w:type="spellStart"/>
      <w:r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- 4</w:t>
      </w:r>
      <w:r w:rsidR="00D9060A">
        <w:rPr>
          <w:rFonts w:ascii="Times New Roman" w:eastAsia="Times New Roman" w:hAnsi="Times New Roman" w:cs="Times New Roman"/>
          <w:b/>
          <w:color w:val="000000"/>
          <w:lang w:eastAsia="cs-CZ"/>
        </w:rPr>
        <w:t>AB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Pr="00B71066">
        <w:rPr>
          <w:rFonts w:ascii="Times New Roman" w:hAnsi="Times New Roman" w:cs="Times New Roman"/>
          <w:color w:val="666666"/>
        </w:rPr>
        <w:t>: </w:t>
      </w:r>
      <w:r w:rsidRPr="00B71066">
        <w:rPr>
          <w:rFonts w:ascii="Times New Roman" w:hAnsi="Times New Roman" w:cs="Times New Roman"/>
          <w:b/>
        </w:rPr>
        <w:t>Extra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D9060A" w:rsidRDefault="00D9060A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Uvádím několik odkazů na další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prac.listy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pro případ, že byste nevěděli, který si vybrat:</w:t>
      </w:r>
    </w:p>
    <w:p w:rsidR="00D9060A" w:rsidRDefault="00F24B0B" w:rsidP="00863ED0">
      <w:pPr>
        <w:shd w:val="clear" w:color="auto" w:fill="FFFFFF"/>
        <w:tabs>
          <w:tab w:val="left" w:pos="0"/>
        </w:tabs>
        <w:spacing w:line="360" w:lineRule="auto"/>
      </w:pPr>
      <w:hyperlink r:id="rId7" w:history="1">
        <w:r>
          <w:rPr>
            <w:rStyle w:val="Hypertextovodkaz"/>
          </w:rPr>
          <w:t>https://www.liveworksheets.com/worksheets/en/English_as_a_Second_Language_(ESL)/Want_to/What_do_you_want_to_do$_yb18244hg</w:t>
        </w:r>
      </w:hyperlink>
    </w:p>
    <w:p w:rsidR="00F24B0B" w:rsidRDefault="00F24B0B" w:rsidP="00863ED0">
      <w:pPr>
        <w:shd w:val="clear" w:color="auto" w:fill="FFFFFF"/>
        <w:tabs>
          <w:tab w:val="left" w:pos="0"/>
        </w:tabs>
        <w:spacing w:line="360" w:lineRule="auto"/>
      </w:pPr>
      <w:hyperlink r:id="rId8" w:history="1">
        <w:r>
          <w:rPr>
            <w:rStyle w:val="Hypertextovodkaz"/>
          </w:rPr>
          <w:t>https://www.liveworksheets.com/worksheets/en/English_as_a_Second_Language_(ESL)/Films_-_movies/At_the_cinema-Test_qv238844xi</w:t>
        </w:r>
      </w:hyperlink>
    </w:p>
    <w:p w:rsidR="00F24B0B" w:rsidRDefault="00F24B0B" w:rsidP="00863ED0">
      <w:pPr>
        <w:shd w:val="clear" w:color="auto" w:fill="FFFFFF"/>
        <w:tabs>
          <w:tab w:val="left" w:pos="0"/>
        </w:tabs>
        <w:spacing w:line="360" w:lineRule="auto"/>
      </w:pPr>
      <w:hyperlink r:id="rId9" w:history="1">
        <w:r>
          <w:rPr>
            <w:rStyle w:val="Hypertextovodkaz"/>
          </w:rPr>
          <w:t>https://www.liveworksheets.com/worksheets/en/English_as_a_Second_Language_(ESL)/Present_Simple/Do_you_like$_bu55632om</w:t>
        </w:r>
      </w:hyperlink>
    </w:p>
    <w:p w:rsidR="00F24B0B" w:rsidRDefault="00F24B0B" w:rsidP="00863ED0">
      <w:pPr>
        <w:shd w:val="clear" w:color="auto" w:fill="FFFFFF"/>
        <w:tabs>
          <w:tab w:val="left" w:pos="0"/>
        </w:tabs>
        <w:spacing w:line="360" w:lineRule="auto"/>
      </w:pPr>
      <w:hyperlink r:id="rId10" w:history="1">
        <w:r>
          <w:rPr>
            <w:rStyle w:val="Hypertextovodkaz"/>
          </w:rPr>
          <w:t>https://www.liveworksheets.com/worksheets/en/English_as_a_Second_Language_(ESL)/Food_and_drinks/I_like-I_don'k_like_ft129076lu</w:t>
        </w:r>
      </w:hyperlink>
    </w:p>
    <w:p w:rsidR="00F24B0B" w:rsidRDefault="00F24B0B" w:rsidP="00863ED0">
      <w:pPr>
        <w:shd w:val="clear" w:color="auto" w:fill="FFFFFF"/>
        <w:tabs>
          <w:tab w:val="left" w:pos="0"/>
        </w:tabs>
        <w:spacing w:line="360" w:lineRule="auto"/>
      </w:pPr>
      <w:hyperlink r:id="rId11" w:history="1">
        <w:r>
          <w:rPr>
            <w:rStyle w:val="Hypertextovodkaz"/>
          </w:rPr>
          <w:t>https://www.liveworksheets.com/worksheets/en/English_as_a_Second_Language_(ESL)/Animals/Have_you_got_a_pet$_ol69cs</w:t>
        </w:r>
      </w:hyperlink>
    </w:p>
    <w:p w:rsidR="00F24B0B" w:rsidRPr="00B71066" w:rsidRDefault="00F24B0B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12" w:history="1">
        <w:r>
          <w:rPr>
            <w:rStyle w:val="Hypertextovodkaz"/>
          </w:rPr>
          <w:t>https://www.liveworksheets.com/worksheets/en/English_as_a_Second_Language_(ESL)/To_be_or_to_have/Animals_descriptions_mh6837zc</w:t>
        </w:r>
      </w:hyperlink>
    </w:p>
    <w:p w:rsidR="00863ED0" w:rsidRPr="0081583A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pracovním sešitě zvolna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pokračujte od str. 37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 xml:space="preserve">(do str.36 by každý měl mít vše již hotové!) </w:t>
      </w:r>
    </w:p>
    <w:p w:rsidR="00863ED0" w:rsidRPr="00B71066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Nemáte-li dost,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na stránkách</w:t>
      </w:r>
      <w:r w:rsidRPr="00B7106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13" w:history="1">
        <w:r w:rsidRPr="00B71066">
          <w:rPr>
            <w:rStyle w:val="Hypertextovodkaz"/>
            <w:rFonts w:ascii="Times New Roman" w:hAnsi="Times New Roman" w:cs="Times New Roman"/>
          </w:rPr>
          <w:t>https://skolakov.eu/anglicky-jazyk-4-trida</w:t>
        </w:r>
      </w:hyperlink>
      <w:r w:rsidRPr="00B71066">
        <w:rPr>
          <w:rFonts w:ascii="Times New Roman" w:hAnsi="Times New Roman" w:cs="Times New Roman"/>
        </w:rPr>
        <w:t>- procvičování slovní zásoby a gram.jevů s okamžitou zpětnou vazbou.</w:t>
      </w:r>
    </w:p>
    <w:p w:rsidR="00863ED0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863ED0" w:rsidRPr="00B71066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863ED0" w:rsidRDefault="00863ED0" w:rsidP="00863ED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863ED0" w:rsidRDefault="00863ED0" w:rsidP="00863ED0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lastRenderedPageBreak/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 včetně </w:t>
      </w:r>
      <w:r>
        <w:rPr>
          <w:rFonts w:ascii="Times New Roman" w:hAnsi="Times New Roman" w:cs="Times New Roman"/>
          <w:color w:val="0070C0"/>
          <w:u w:val="single"/>
        </w:rPr>
        <w:t>aktuálních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 termínů odevzdání: </w:t>
      </w:r>
    </w:p>
    <w:p w:rsidR="00863ED0" w:rsidRPr="009B26CE" w:rsidRDefault="00863ED0" w:rsidP="00863ED0">
      <w:pPr>
        <w:pStyle w:val="Odstavecseseznamem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 P</w:t>
      </w:r>
      <w:r w:rsidRPr="009B26CE">
        <w:rPr>
          <w:rFonts w:ascii="Times New Roman" w:hAnsi="Times New Roman" w:cs="Times New Roman"/>
          <w:color w:val="0070C0"/>
        </w:rPr>
        <w:t>ráce s učebnicí a pracov</w:t>
      </w:r>
      <w:r>
        <w:rPr>
          <w:rFonts w:ascii="Times New Roman" w:hAnsi="Times New Roman" w:cs="Times New Roman"/>
          <w:color w:val="0070C0"/>
        </w:rPr>
        <w:t>n</w:t>
      </w:r>
      <w:r w:rsidRPr="009B26CE">
        <w:rPr>
          <w:rFonts w:ascii="Times New Roman" w:hAnsi="Times New Roman" w:cs="Times New Roman"/>
          <w:color w:val="0070C0"/>
        </w:rPr>
        <w:t>ím sešitem v období karantény bude ohodnocena po jejím skončení</w:t>
      </w:r>
    </w:p>
    <w:p w:rsidR="00863ED0" w:rsidRDefault="00863ED0" w:rsidP="00863ED0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70C0"/>
        </w:rPr>
      </w:pPr>
      <w:r w:rsidRPr="009B26CE">
        <w:rPr>
          <w:rFonts w:ascii="Times New Roman" w:hAnsi="Times New Roman" w:cs="Times New Roman"/>
          <w:color w:val="0070C0"/>
        </w:rPr>
        <w:t>1. Pracovní listy 1, 2, 3</w:t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  <w:t xml:space="preserve"> </w:t>
      </w:r>
      <w:r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 xml:space="preserve"> 1.4- prodloužen do 14.4</w:t>
      </w:r>
    </w:p>
    <w:p w:rsidR="00863ED0" w:rsidRDefault="00863ED0" w:rsidP="00863ED0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70C0"/>
        </w:rPr>
      </w:pPr>
      <w:r w:rsidRPr="009B26CE">
        <w:rPr>
          <w:rFonts w:ascii="Times New Roman" w:hAnsi="Times New Roman" w:cs="Times New Roman"/>
          <w:color w:val="0070C0"/>
        </w:rPr>
        <w:t>2. Věty s použitím slovíček Unit 8, 9</w:t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 xml:space="preserve">  1.4- prodloužen do 14.4</w:t>
      </w:r>
    </w:p>
    <w:p w:rsidR="00863ED0" w:rsidRPr="00C56ADC" w:rsidRDefault="00863ED0" w:rsidP="00863ED0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70C0"/>
        </w:rPr>
      </w:pPr>
      <w:r w:rsidRPr="00C56ADC">
        <w:rPr>
          <w:rFonts w:ascii="Times New Roman" w:hAnsi="Times New Roman" w:cs="Times New Roman"/>
          <w:color w:val="0070C0"/>
        </w:rPr>
        <w:t xml:space="preserve">3. Fill-in </w:t>
      </w:r>
      <w:proofErr w:type="spellStart"/>
      <w:r w:rsidRPr="00C56ADC">
        <w:rPr>
          <w:rFonts w:ascii="Times New Roman" w:hAnsi="Times New Roman" w:cs="Times New Roman"/>
          <w:color w:val="0070C0"/>
        </w:rPr>
        <w:t>comic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>19.4- prodloužen do 21.4</w:t>
      </w:r>
    </w:p>
    <w:p w:rsidR="00863ED0" w:rsidRPr="00C56ADC" w:rsidRDefault="00863ED0" w:rsidP="00863ED0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70C0"/>
        </w:rPr>
      </w:pPr>
      <w:r w:rsidRPr="00C56ADC">
        <w:rPr>
          <w:rFonts w:ascii="Times New Roman" w:hAnsi="Times New Roman" w:cs="Times New Roman"/>
          <w:color w:val="0070C0"/>
        </w:rPr>
        <w:t xml:space="preserve">4. </w:t>
      </w:r>
      <w:proofErr w:type="spellStart"/>
      <w:r w:rsidRPr="00C56ADC">
        <w:rPr>
          <w:rFonts w:ascii="Times New Roman" w:hAnsi="Times New Roman" w:cs="Times New Roman"/>
          <w:color w:val="0070C0"/>
        </w:rPr>
        <w:t>Easter</w:t>
      </w:r>
      <w:proofErr w:type="spellEnd"/>
      <w:r w:rsidRPr="00C56ADC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56ADC">
        <w:rPr>
          <w:rFonts w:ascii="Times New Roman" w:hAnsi="Times New Roman" w:cs="Times New Roman"/>
          <w:color w:val="0070C0"/>
        </w:rPr>
        <w:t>wordsearch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>19.4- prodloužen do 21.4</w:t>
      </w:r>
    </w:p>
    <w:p w:rsidR="00863ED0" w:rsidRPr="009A0864" w:rsidRDefault="00863ED0" w:rsidP="00863ED0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5.-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Want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863ED0" w:rsidRPr="009A0864" w:rsidRDefault="00863ED0" w:rsidP="00863ED0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hAnsi="Times New Roman" w:cs="Times New Roman"/>
          <w:color w:val="0070C0"/>
        </w:rPr>
        <w:t xml:space="preserve">6.- PL </w:t>
      </w:r>
      <w:proofErr w:type="spellStart"/>
      <w:r w:rsidRPr="009A0864">
        <w:rPr>
          <w:rFonts w:ascii="Times New Roman" w:hAnsi="Times New Roman" w:cs="Times New Roman"/>
          <w:color w:val="0070C0"/>
        </w:rPr>
        <w:t>Like</w:t>
      </w:r>
      <w:proofErr w:type="spellEnd"/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color w:val="0070C0"/>
        </w:rPr>
        <w:t xml:space="preserve"> </w:t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</w:p>
    <w:p w:rsidR="00863ED0" w:rsidRPr="009A0864" w:rsidRDefault="00863ED0" w:rsidP="00863ED0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7.-PL  Live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</w:p>
    <w:p w:rsidR="00863ED0" w:rsidRPr="009A0864" w:rsidRDefault="00863ED0" w:rsidP="00863ED0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A0864">
        <w:rPr>
          <w:color w:val="0070C0"/>
        </w:rPr>
        <w:t>8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Can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863ED0" w:rsidRPr="009A0864" w:rsidRDefault="00863ED0" w:rsidP="00863ED0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9.-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Object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pronouns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</w:p>
    <w:p w:rsidR="00863ED0" w:rsidRPr="002C5DF6" w:rsidRDefault="00863ED0" w:rsidP="00863ED0"/>
    <w:p w:rsidR="00767338" w:rsidRPr="002C5DF6" w:rsidRDefault="00767338" w:rsidP="002C5DF6"/>
    <w:sectPr w:rsidR="00767338" w:rsidRPr="002C5DF6" w:rsidSect="009669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F902B2">
        <w:pPr>
          <w:pStyle w:val="Zpat"/>
          <w:jc w:val="center"/>
        </w:pPr>
        <w:fldSimple w:instr=" PAGE   \* MERGEFORMAT ">
          <w:r w:rsidR="00443135">
            <w:rPr>
              <w:noProof/>
            </w:rPr>
            <w:t>2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443135"/>
    <w:rsid w:val="00503BA1"/>
    <w:rsid w:val="00570135"/>
    <w:rsid w:val="00711B7D"/>
    <w:rsid w:val="00767338"/>
    <w:rsid w:val="00863ED0"/>
    <w:rsid w:val="008D0211"/>
    <w:rsid w:val="008D4E55"/>
    <w:rsid w:val="00966974"/>
    <w:rsid w:val="00A30288"/>
    <w:rsid w:val="00A45F43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D9060A"/>
    <w:rsid w:val="00E95599"/>
    <w:rsid w:val="00F24B0B"/>
    <w:rsid w:val="00F9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ilms_-_movies/At_the_cinema-Test_qv238844xi" TargetMode="External"/><Relationship Id="rId13" Type="http://schemas.openxmlformats.org/officeDocument/2006/relationships/hyperlink" Target="https://skolakov.eu/anglicky-jazyk-4-trida/privlastnovaci-zajme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Want_to/What_do_you_want_to_do$_yb18244hg" TargetMode="External"/><Relationship Id="rId12" Type="http://schemas.openxmlformats.org/officeDocument/2006/relationships/hyperlink" Target="https://www.liveworksheets.com/worksheets/en/English_as_a_Second_Language_(ESL)/To_be_or_to_have/Animals_descriptions_mh6837z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worksheets/en/English_as_a_Second_Language_(ESL)/Animals/Have_you_got_a_pet$_ol69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veworksheets.com/worksheets/en/English_as_a_Second_Language_(ESL)/Food_and_drinks/I_like-I_don'k_like_ft129076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Simple/Do_you_like$_bu55632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2020-04-30T09:25:00Z</dcterms:created>
  <dcterms:modified xsi:type="dcterms:W3CDTF">2020-04-30T09:49:00Z</dcterms:modified>
</cp:coreProperties>
</file>