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B06E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Milé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děti ,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zasílám Vám další úkoly , tentokrát už budeme probírat i trochu něco nového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Segoe UI Emoji" w:hAnsi="Segoe UI Emoji" w:cs="Calibri"/>
          <w:color w:val="000000"/>
          <w:sz w:val="22"/>
          <w:szCs w:val="22"/>
        </w:rPr>
        <w:t>😃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FD23DEF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14:paraId="5F9EC8B9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87454F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Čj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– učebnice str. 112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„ 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PAMPELIŠKY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“-</w:t>
      </w:r>
      <w:r>
        <w:rPr>
          <w:rFonts w:ascii="Calibri" w:hAnsi="Calibri" w:cs="Calibri"/>
          <w:color w:val="000000"/>
          <w:sz w:val="22"/>
          <w:szCs w:val="22"/>
        </w:rPr>
        <w:t>slohová výchova</w:t>
      </w:r>
    </w:p>
    <w:p w14:paraId="057ADB51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3C7051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ADAE9E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Článek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přečti </w:t>
      </w:r>
      <w:r>
        <w:rPr>
          <w:rFonts w:ascii="Calibri" w:hAnsi="Calibri" w:cs="Calibri"/>
          <w:color w:val="000000"/>
          <w:sz w:val="22"/>
          <w:szCs w:val="22"/>
        </w:rPr>
        <w:t> 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odpověz na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otázky pod textem, namaluj </w:t>
      </w:r>
      <w:r>
        <w:rPr>
          <w:rFonts w:ascii="Calibri" w:hAnsi="Calibri" w:cs="Calibri"/>
          <w:color w:val="000000"/>
          <w:sz w:val="22"/>
          <w:szCs w:val="22"/>
        </w:rPr>
        <w:t>PAMPELIŠKU.</w:t>
      </w:r>
    </w:p>
    <w:p w14:paraId="4410990C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Umíš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napsat ,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proč je pampeliška užitečná.?</w:t>
      </w:r>
    </w:p>
    <w:p w14:paraId="4BCC3D4C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586193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Patří k léčivým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rostlinám.PROČ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>? Odpověz do cvičného sešitu.</w:t>
      </w:r>
    </w:p>
    <w:p w14:paraId="5AA443DB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ACC0159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Čj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učebnice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str.112. cv.5-odpověz do sešitu.</w:t>
      </w:r>
    </w:p>
    <w:p w14:paraId="2F5C968A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E07F27E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1EE94C0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Vyjmen.slova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-Z</w:t>
      </w:r>
      <w:r>
        <w:rPr>
          <w:rFonts w:ascii="Calibri" w:hAnsi="Calibri" w:cs="Calibri"/>
          <w:color w:val="000000"/>
          <w:sz w:val="22"/>
          <w:szCs w:val="22"/>
        </w:rPr>
        <w:t xml:space="preserve"> – naučit zpaměti – opiš do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sešitu 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.PAMATUJ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– červený a modrý rámeček.</w:t>
      </w:r>
    </w:p>
    <w:p w14:paraId="18CD86CF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1FB96CBF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M- minutovka č.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str.13 – 15 .Násobení 10 ,100 -zopakuj!! Pracovní sešit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 -pokračuj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další dvě stránky.</w:t>
      </w:r>
    </w:p>
    <w:p w14:paraId="278DA20C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8E64D9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4BFC568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učebnice 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str.40 – 44.Přečti a napiš do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prvouč.sešitu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>: z kapitoly „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ČLOVĚK A PŘIRODA“</w:t>
      </w:r>
      <w:r>
        <w:rPr>
          <w:rFonts w:ascii="Calibri" w:hAnsi="Calibri" w:cs="Calibri"/>
          <w:color w:val="000000"/>
          <w:sz w:val="22"/>
          <w:szCs w:val="22"/>
        </w:rPr>
        <w:t> str.42 -PODMI‘NKY PRO ŽIVOT</w:t>
      </w:r>
    </w:p>
    <w:p w14:paraId="1C04E1E7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25B1A76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C12D58A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Pro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zpestření</w:t>
      </w:r>
      <w:r>
        <w:rPr>
          <w:rFonts w:ascii="Calibri" w:hAnsi="Calibri" w:cs="Calibri"/>
          <w:color w:val="000000"/>
          <w:sz w:val="22"/>
          <w:szCs w:val="22"/>
        </w:rPr>
        <w:t> 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Můžeš využít on- line cvičení na :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www.didakta.cz-</w:t>
        </w:r>
      </w:hyperlink>
      <w:r>
        <w:rPr>
          <w:rFonts w:ascii="Calibri" w:hAnsi="Calibri" w:cs="Calibri"/>
          <w:color w:val="000000"/>
          <w:sz w:val="22"/>
          <w:szCs w:val="22"/>
        </w:rPr>
        <w:t> setup 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1.0.0.zip</w:t>
        </w:r>
      </w:hyperlink>
    </w:p>
    <w:p w14:paraId="79970392" w14:textId="0CFA6069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                                                            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Login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6" w:history="1">
        <w:r w:rsidR="00A117C6" w:rsidRPr="00DB2280">
          <w:rPr>
            <w:rStyle w:val="Hypertextovodkaz"/>
            <w:rFonts w:ascii="Calibri" w:hAnsi="Calibri" w:cs="Calibri"/>
            <w:sz w:val="22"/>
            <w:szCs w:val="22"/>
          </w:rPr>
          <w:t>c</w:t>
        </w:r>
        <w:r w:rsidR="00A117C6" w:rsidRPr="00DB2280">
          <w:rPr>
            <w:rStyle w:val="Hypertextovodkaz"/>
            <w:rFonts w:ascii="Calibri" w:hAnsi="Calibri" w:cs="Calibri"/>
            <w:sz w:val="22"/>
            <w:szCs w:val="22"/>
          </w:rPr>
          <w:t>rna1896@didakta.cz</w:t>
        </w:r>
      </w:hyperlink>
    </w:p>
    <w:p w14:paraId="3170F34C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Heslo :DQ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4R</w:t>
      </w:r>
    </w:p>
    <w:p w14:paraId="55327CCE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CEACEA5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 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Nebo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HYPERLINK "http://www.skolanadalku.cz/" \t "_blank"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Style w:val="Hypertextovodkaz"/>
          <w:rFonts w:ascii="Calibri" w:hAnsi="Calibri" w:cs="Calibri"/>
          <w:sz w:val="22"/>
          <w:szCs w:val="22"/>
        </w:rPr>
        <w:t>www.skolanadalku.cz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27064152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Moooc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chybíte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buďte hlavně zdraví.!!! Máte možnost komunikace se zpětnou vazbou přes školní e-mail: </w:t>
      </w:r>
      <w:hyperlink r:id="rId7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e.duzbabova@zskncl.cz,nebo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nebo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telefonujte 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Můžete posílat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úkoly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obrázky nebo co je Vám milé .</w:t>
      </w:r>
      <w:r>
        <w:rPr>
          <w:rFonts w:ascii="Segoe UI Emoji" w:hAnsi="Segoe UI Emoji" w:cs="Calibri"/>
          <w:color w:val="000000"/>
          <w:sz w:val="22"/>
          <w:szCs w:val="22"/>
        </w:rPr>
        <w:t>😀😀😅</w:t>
      </w:r>
    </w:p>
    <w:p w14:paraId="3604B52A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A6E5F2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6D05F03" w14:textId="77777777" w:rsidR="005B5499" w:rsidRDefault="005B5499" w:rsidP="005B549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                                                                                            Vaše Eva Duzbabová</w:t>
      </w:r>
    </w:p>
    <w:p w14:paraId="481B392D" w14:textId="77777777" w:rsidR="008B44E5" w:rsidRDefault="008B44E5"/>
    <w:sectPr w:rsidR="008B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6A"/>
    <w:rsid w:val="005B5499"/>
    <w:rsid w:val="006C196A"/>
    <w:rsid w:val="008B44E5"/>
    <w:rsid w:val="00A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F0B4"/>
  <w15:chartTrackingRefBased/>
  <w15:docId w15:val="{0A05785C-8469-4C03-9845-8E7B91F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xmsonormal">
    <w:name w:val="-wm-xmsonormal"/>
    <w:basedOn w:val="Normln"/>
    <w:rsid w:val="005B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49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duzbabova@zskncl.cz,ne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na1896@didakta.cz" TargetMode="External"/><Relationship Id="rId5" Type="http://schemas.openxmlformats.org/officeDocument/2006/relationships/hyperlink" Target="http://1.0.0.zip/" TargetMode="External"/><Relationship Id="rId4" Type="http://schemas.openxmlformats.org/officeDocument/2006/relationships/hyperlink" Target="http://www.didakta.cz-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</cp:revision>
  <dcterms:created xsi:type="dcterms:W3CDTF">2020-04-14T08:05:00Z</dcterms:created>
  <dcterms:modified xsi:type="dcterms:W3CDTF">2020-04-14T08:06:00Z</dcterms:modified>
</cp:coreProperties>
</file>