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0215B6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ČESKÁ REPUBLIKA</w:t>
      </w:r>
    </w:p>
    <w:p w:rsidR="00CC36A1" w:rsidRDefault="00CC36A1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Pr="003631AD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7BC7" w:rsidRDefault="003B7BC7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rozloha:</w:t>
      </w:r>
    </w:p>
    <w:p w:rsidR="003B7BC7" w:rsidRDefault="003B7BC7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obyvatel: </w:t>
      </w:r>
    </w:p>
    <w:p w:rsidR="000215B6" w:rsidRDefault="000215B6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město: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29019C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pohoří:</w:t>
      </w:r>
    </w:p>
    <w:p w:rsidR="00C142E7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jezero: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největší </w:t>
      </w:r>
      <w:r w:rsidR="000215B6">
        <w:rPr>
          <w:rFonts w:ascii="Times New Roman" w:hAnsi="Times New Roman" w:cs="Times New Roman"/>
          <w:b/>
          <w:sz w:val="24"/>
          <w:szCs w:val="24"/>
        </w:rPr>
        <w:t>rybník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7BC7" w:rsidRDefault="003B7BC7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sousedé ČR: </w:t>
      </w: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8A3385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338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pt;margin-top:23.3pt;width:209.25pt;height:166.2pt;z-index:251661312;mso-width-percent:400;mso-width-percent:400;mso-width-relative:margin;mso-height-relative:margin" stroked="f">
            <v:textbox>
              <w:txbxContent>
                <w:p w:rsidR="00F85115" w:rsidRDefault="00F85115" w:rsidP="00F85115">
                  <w:pPr>
                    <w:pStyle w:val="Odstavecseseznamem"/>
                    <w:spacing w:line="480" w:lineRule="auto"/>
                    <w:ind w:left="1145"/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</w:pPr>
                  <w:r w:rsidRPr="00F85115"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>Krkonoše</w:t>
                  </w:r>
                  <w:r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 xml:space="preserve"> - </w:t>
                  </w:r>
                </w:p>
                <w:p w:rsidR="00F85115" w:rsidRDefault="00F85115" w:rsidP="00F85115">
                  <w:pPr>
                    <w:pStyle w:val="Odstavecseseznamem"/>
                    <w:spacing w:line="480" w:lineRule="auto"/>
                    <w:ind w:left="1145"/>
                    <w:rPr>
                      <w:rStyle w:val="eop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</w:pPr>
                  <w:r w:rsidRPr="00F85115"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 xml:space="preserve">Orlické hory - </w:t>
                  </w:r>
                </w:p>
                <w:p w:rsidR="00F85115" w:rsidRDefault="00F85115" w:rsidP="00F85115">
                  <w:pPr>
                    <w:pStyle w:val="Odstavecseseznamem"/>
                    <w:spacing w:line="480" w:lineRule="auto"/>
                    <w:ind w:left="1145"/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</w:pPr>
                  <w:r w:rsidRPr="00F85115"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>Hrubý Jeseník -</w:t>
                  </w:r>
                </w:p>
                <w:p w:rsidR="00F85115" w:rsidRDefault="00F85115" w:rsidP="00F85115">
                  <w:pPr>
                    <w:pStyle w:val="Odstavecseseznamem"/>
                    <w:spacing w:line="480" w:lineRule="auto"/>
                    <w:ind w:left="1145"/>
                    <w:rPr>
                      <w:rStyle w:val="eop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</w:pPr>
                  <w:r w:rsidRPr="00F85115"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 xml:space="preserve">Moravskoslezské Beskydy - </w:t>
                  </w:r>
                </w:p>
                <w:p w:rsidR="00F85115" w:rsidRPr="00F85115" w:rsidRDefault="00F85115" w:rsidP="00F85115">
                  <w:pPr>
                    <w:pStyle w:val="Odstavecseseznamem"/>
                    <w:spacing w:line="480" w:lineRule="auto"/>
                    <w:ind w:left="1145"/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</w:pPr>
                  <w:r w:rsidRPr="00F85115">
                    <w:rPr>
                      <w:rStyle w:val="normaltextrun"/>
                      <w:rFonts w:ascii="Times New Roman" w:hAnsi="Times New Roman" w:cs="Times New Roman"/>
                      <w:position w:val="2"/>
                      <w:sz w:val="24"/>
                      <w:szCs w:val="24"/>
                    </w:rPr>
                    <w:t>Bílé Karpaty -</w:t>
                  </w:r>
                </w:p>
                <w:p w:rsidR="00F85115" w:rsidRDefault="00F85115"/>
              </w:txbxContent>
            </v:textbox>
          </v:shape>
        </w:pict>
      </w:r>
      <w:r w:rsidR="000215B6">
        <w:rPr>
          <w:rFonts w:ascii="Times New Roman" w:hAnsi="Times New Roman" w:cs="Times New Roman"/>
          <w:b/>
          <w:sz w:val="24"/>
          <w:szCs w:val="24"/>
        </w:rPr>
        <w:t>K daným pohořím dohledejte jejich nejvyšší vrcholy:</w:t>
      </w:r>
    </w:p>
    <w:p w:rsidR="000215B6" w:rsidRDefault="000215B6" w:rsidP="00F85115">
      <w:pPr>
        <w:pStyle w:val="Odstavecseseznamem"/>
        <w:spacing w:line="480" w:lineRule="auto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Šumava - </w:t>
      </w:r>
    </w:p>
    <w:p w:rsidR="00F85115" w:rsidRPr="00F85115" w:rsidRDefault="000215B6" w:rsidP="00F85115">
      <w:pPr>
        <w:pStyle w:val="Odstavecseseznamem"/>
        <w:spacing w:line="480" w:lineRule="auto"/>
        <w:ind w:left="425"/>
        <w:rPr>
          <w:rStyle w:val="eop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Český les - 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0215B6" w:rsidRPr="00397E4D" w:rsidRDefault="000215B6" w:rsidP="00F85115">
      <w:pPr>
        <w:pStyle w:val="Odstavecseseznamem"/>
        <w:spacing w:line="480" w:lineRule="auto"/>
        <w:ind w:left="425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Krušné hory</w:t>
      </w: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F85115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- </w:t>
      </w:r>
    </w:p>
    <w:p w:rsidR="000215B6" w:rsidRPr="00397E4D" w:rsidRDefault="000215B6" w:rsidP="00F85115">
      <w:pPr>
        <w:pStyle w:val="Odstavecseseznamem"/>
        <w:spacing w:line="480" w:lineRule="auto"/>
        <w:ind w:left="425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České středohoří</w:t>
      </w:r>
      <w:r w:rsidR="00F85115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- </w:t>
      </w:r>
    </w:p>
    <w:p w:rsidR="000215B6" w:rsidRPr="00397E4D" w:rsidRDefault="000215B6" w:rsidP="00F85115">
      <w:pPr>
        <w:pStyle w:val="Odstavecseseznamem"/>
        <w:spacing w:line="480" w:lineRule="auto"/>
        <w:ind w:left="425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Lužické hory </w:t>
      </w:r>
      <w:r w:rsidR="00F85115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- </w:t>
      </w:r>
    </w:p>
    <w:p w:rsidR="00F85115" w:rsidRDefault="000215B6" w:rsidP="00F85115">
      <w:pPr>
        <w:pStyle w:val="Odstavecseseznamem"/>
        <w:spacing w:line="360" w:lineRule="auto"/>
        <w:ind w:left="425"/>
        <w:rPr>
          <w:rStyle w:val="normaltextrun"/>
          <w:rFonts w:ascii="Times New Roman" w:hAnsi="Times New Roman" w:cs="Times New Roman"/>
          <w:position w:val="2"/>
          <w:sz w:val="24"/>
          <w:szCs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Jizerské hory </w:t>
      </w:r>
      <w:r w:rsidR="00F85115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- </w:t>
      </w:r>
    </w:p>
    <w:p w:rsidR="00F85115" w:rsidRPr="00F85115" w:rsidRDefault="00F85115" w:rsidP="00F85115">
      <w:pPr>
        <w:pStyle w:val="Odstavecseseznamem"/>
        <w:spacing w:line="360" w:lineRule="auto"/>
        <w:ind w:left="425"/>
        <w:rPr>
          <w:rFonts w:ascii="Times New Roman" w:hAnsi="Times New Roman" w:cs="Times New Roman"/>
          <w:position w:val="2"/>
          <w:sz w:val="24"/>
          <w:szCs w:val="24"/>
        </w:rPr>
      </w:pPr>
    </w:p>
    <w:p w:rsidR="00F85115" w:rsidRPr="00F85115" w:rsidRDefault="00266040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Vyškrtněte, co do výčtu nepatří a určete proč. </w:t>
      </w:r>
    </w:p>
    <w:p w:rsidR="00F85115" w:rsidRDefault="003B7BC7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Dyje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Dunaj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Odra</w:t>
      </w:r>
    </w:p>
    <w:p w:rsidR="00266040" w:rsidRDefault="00266040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Jihlava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7C3B">
        <w:rPr>
          <w:rFonts w:ascii="Times New Roman" w:hAnsi="Times New Roman" w:cs="Times New Roman"/>
          <w:sz w:val="24"/>
          <w:szCs w:val="24"/>
        </w:rPr>
        <w:t>Plzeň</w:t>
      </w:r>
      <w:r w:rsidR="00D07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Pardubice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Znojmo</w:t>
      </w:r>
    </w:p>
    <w:p w:rsidR="00266040" w:rsidRDefault="00266040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Dalešice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Lipno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Orlík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Slapy</w:t>
      </w:r>
    </w:p>
    <w:p w:rsidR="00D07C3B" w:rsidRDefault="00D07C3B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Malše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Úhlava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Úslava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Radbuza </w:t>
      </w:r>
    </w:p>
    <w:p w:rsidR="00266040" w:rsidRPr="00F85115" w:rsidRDefault="00266040" w:rsidP="0022157A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5115" w:rsidRDefault="00F85115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115" w:rsidRDefault="00F85115">
      <w:pPr>
        <w:rPr>
          <w:rFonts w:ascii="Times New Roman" w:hAnsi="Times New Roman" w:cs="Times New Roman"/>
          <w:sz w:val="24"/>
          <w:szCs w:val="24"/>
        </w:rPr>
        <w:sectPr w:rsidR="00F85115" w:rsidSect="00BF7A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115" w:rsidRDefault="00F85115">
      <w:pPr>
        <w:rPr>
          <w:rFonts w:ascii="Times New Roman" w:hAnsi="Times New Roman" w:cs="Times New Roman"/>
          <w:sz w:val="24"/>
          <w:szCs w:val="24"/>
        </w:rPr>
      </w:pPr>
    </w:p>
    <w:p w:rsidR="0022157A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5B38">
        <w:rPr>
          <w:rFonts w:ascii="Times New Roman" w:hAnsi="Times New Roman" w:cs="Times New Roman"/>
          <w:b/>
          <w:sz w:val="24"/>
          <w:szCs w:val="24"/>
        </w:rPr>
        <w:t>Zaznamenané inf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084C">
        <w:rPr>
          <w:rFonts w:ascii="Times New Roman" w:hAnsi="Times New Roman" w:cs="Times New Roman"/>
          <w:b/>
          <w:sz w:val="24"/>
          <w:szCs w:val="24"/>
        </w:rPr>
        <w:t>rmace zakreslete do slepé mapy:</w:t>
      </w:r>
    </w:p>
    <w:p w:rsidR="0022157A" w:rsidRDefault="002F084C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123825</wp:posOffset>
            </wp:positionV>
            <wp:extent cx="8764905" cy="5623560"/>
            <wp:effectExtent l="19050" t="0" r="0" b="0"/>
            <wp:wrapSquare wrapText="bothSides"/>
            <wp:docPr id="4" name="Obrázek 2" descr="ČR - vod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R - vodst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57A" w:rsidRPr="004E22F0" w:rsidRDefault="0022157A" w:rsidP="0022157A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57A" w:rsidRPr="00BF7A4F" w:rsidRDefault="0022157A" w:rsidP="00BF7A4F">
      <w:pPr>
        <w:spacing w:after="0" w:line="40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2157A" w:rsidRPr="00BF7A4F" w:rsidSect="00F85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51" w:rsidRDefault="00CB7451" w:rsidP="003631AD">
      <w:pPr>
        <w:spacing w:after="0" w:line="240" w:lineRule="auto"/>
      </w:pPr>
      <w:r>
        <w:separator/>
      </w:r>
    </w:p>
  </w:endnote>
  <w:endnote w:type="continuationSeparator" w:id="1">
    <w:p w:rsidR="00CB7451" w:rsidRDefault="00CB7451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51" w:rsidRDefault="00CB7451" w:rsidP="003631AD">
      <w:pPr>
        <w:spacing w:after="0" w:line="240" w:lineRule="auto"/>
      </w:pPr>
      <w:r>
        <w:separator/>
      </w:r>
    </w:p>
  </w:footnote>
  <w:footnote w:type="continuationSeparator" w:id="1">
    <w:p w:rsidR="00CB7451" w:rsidRDefault="00CB7451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AB2"/>
    <w:multiLevelType w:val="hybridMultilevel"/>
    <w:tmpl w:val="4262FA50"/>
    <w:lvl w:ilvl="0" w:tplc="F3DE0B1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C51E20"/>
    <w:multiLevelType w:val="hybridMultilevel"/>
    <w:tmpl w:val="C5B67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9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15B6"/>
    <w:rsid w:val="000277E6"/>
    <w:rsid w:val="00077718"/>
    <w:rsid w:val="000876EB"/>
    <w:rsid w:val="000B351E"/>
    <w:rsid w:val="00100848"/>
    <w:rsid w:val="0012263F"/>
    <w:rsid w:val="001244DC"/>
    <w:rsid w:val="00140596"/>
    <w:rsid w:val="001A4625"/>
    <w:rsid w:val="001C19A5"/>
    <w:rsid w:val="0022157A"/>
    <w:rsid w:val="00266040"/>
    <w:rsid w:val="002666B0"/>
    <w:rsid w:val="0029019C"/>
    <w:rsid w:val="002A56CA"/>
    <w:rsid w:val="002A798F"/>
    <w:rsid w:val="002B60A0"/>
    <w:rsid w:val="002F084C"/>
    <w:rsid w:val="00327681"/>
    <w:rsid w:val="003631AD"/>
    <w:rsid w:val="00365570"/>
    <w:rsid w:val="003877A2"/>
    <w:rsid w:val="00390EFB"/>
    <w:rsid w:val="00396F32"/>
    <w:rsid w:val="003B7BC7"/>
    <w:rsid w:val="003E5B38"/>
    <w:rsid w:val="003E65F7"/>
    <w:rsid w:val="003E6BCF"/>
    <w:rsid w:val="00484240"/>
    <w:rsid w:val="004E22F0"/>
    <w:rsid w:val="004E282B"/>
    <w:rsid w:val="005544A4"/>
    <w:rsid w:val="00554BA9"/>
    <w:rsid w:val="005A5FBC"/>
    <w:rsid w:val="005D0C83"/>
    <w:rsid w:val="005F55BE"/>
    <w:rsid w:val="00605783"/>
    <w:rsid w:val="00614256"/>
    <w:rsid w:val="00670ED8"/>
    <w:rsid w:val="00692678"/>
    <w:rsid w:val="006A7132"/>
    <w:rsid w:val="006D42AF"/>
    <w:rsid w:val="00716A37"/>
    <w:rsid w:val="007229B6"/>
    <w:rsid w:val="00756B1C"/>
    <w:rsid w:val="00804EAF"/>
    <w:rsid w:val="00810476"/>
    <w:rsid w:val="00825A6A"/>
    <w:rsid w:val="008336FD"/>
    <w:rsid w:val="00840B6E"/>
    <w:rsid w:val="008465C7"/>
    <w:rsid w:val="008A1A34"/>
    <w:rsid w:val="008A3385"/>
    <w:rsid w:val="00904996"/>
    <w:rsid w:val="009226E0"/>
    <w:rsid w:val="00926CE4"/>
    <w:rsid w:val="00984824"/>
    <w:rsid w:val="009A1BD4"/>
    <w:rsid w:val="009B1835"/>
    <w:rsid w:val="00AD58D7"/>
    <w:rsid w:val="00B16E1E"/>
    <w:rsid w:val="00B269CC"/>
    <w:rsid w:val="00B50A47"/>
    <w:rsid w:val="00BF168A"/>
    <w:rsid w:val="00BF7A4F"/>
    <w:rsid w:val="00C142E7"/>
    <w:rsid w:val="00C62859"/>
    <w:rsid w:val="00CB47B4"/>
    <w:rsid w:val="00CB7451"/>
    <w:rsid w:val="00CC36A1"/>
    <w:rsid w:val="00D07C3B"/>
    <w:rsid w:val="00D1104B"/>
    <w:rsid w:val="00D16788"/>
    <w:rsid w:val="00D307CD"/>
    <w:rsid w:val="00D3233B"/>
    <w:rsid w:val="00D35278"/>
    <w:rsid w:val="00DB2BF9"/>
    <w:rsid w:val="00E766DE"/>
    <w:rsid w:val="00EB0346"/>
    <w:rsid w:val="00F02B77"/>
    <w:rsid w:val="00F07AA9"/>
    <w:rsid w:val="00F85115"/>
    <w:rsid w:val="00F909C0"/>
    <w:rsid w:val="00F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  <w:style w:type="character" w:customStyle="1" w:styleId="normaltextrun">
    <w:name w:val="normaltextrun"/>
    <w:basedOn w:val="Standardnpsmoodstavce"/>
    <w:rsid w:val="000215B6"/>
  </w:style>
  <w:style w:type="character" w:customStyle="1" w:styleId="eop">
    <w:name w:val="eop"/>
    <w:basedOn w:val="Standardnpsmoodstavce"/>
    <w:rsid w:val="0002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375C-046D-42F9-B4CB-882A636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42</cp:revision>
  <dcterms:created xsi:type="dcterms:W3CDTF">2019-09-17T19:29:00Z</dcterms:created>
  <dcterms:modified xsi:type="dcterms:W3CDTF">2020-05-08T16:02:00Z</dcterms:modified>
</cp:coreProperties>
</file>