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4C" w:rsidRDefault="00B948B7">
      <w:pPr>
        <w:rPr>
          <w:sz w:val="28"/>
          <w:szCs w:val="28"/>
        </w:rPr>
      </w:pPr>
      <w:r>
        <w:rPr>
          <w:sz w:val="28"/>
          <w:szCs w:val="28"/>
        </w:rPr>
        <w:t xml:space="preserve">DĚJEPIS 9. B                         </w:t>
      </w:r>
    </w:p>
    <w:p w:rsidR="00B948B7" w:rsidRDefault="00B948B7">
      <w:pPr>
        <w:rPr>
          <w:sz w:val="28"/>
          <w:szCs w:val="28"/>
        </w:rPr>
      </w:pPr>
      <w:r>
        <w:rPr>
          <w:sz w:val="28"/>
          <w:szCs w:val="28"/>
        </w:rPr>
        <w:t xml:space="preserve">Všechny vás zdravím a zasílám </w:t>
      </w:r>
      <w:r w:rsidR="00135DDB">
        <w:rPr>
          <w:sz w:val="28"/>
          <w:szCs w:val="28"/>
        </w:rPr>
        <w:t xml:space="preserve">jedno z posledních témat, jímž je </w:t>
      </w:r>
    </w:p>
    <w:p w:rsidR="00135DDB" w:rsidRDefault="00135DDB">
      <w:pPr>
        <w:rPr>
          <w:b/>
          <w:bCs/>
          <w:color w:val="7030A0"/>
          <w:sz w:val="32"/>
          <w:szCs w:val="32"/>
        </w:rPr>
      </w:pPr>
      <w:r w:rsidRPr="00135DDB">
        <w:rPr>
          <w:b/>
          <w:bCs/>
          <w:color w:val="7030A0"/>
          <w:sz w:val="32"/>
          <w:szCs w:val="32"/>
        </w:rPr>
        <w:t>SAMETOVÁ REVOLUCE</w:t>
      </w:r>
    </w:p>
    <w:p w:rsidR="00135DDB" w:rsidRDefault="00135DDB">
      <w:pPr>
        <w:rPr>
          <w:sz w:val="28"/>
          <w:szCs w:val="28"/>
        </w:rPr>
      </w:pPr>
      <w:r>
        <w:rPr>
          <w:sz w:val="28"/>
          <w:szCs w:val="28"/>
        </w:rPr>
        <w:t>Cíl tématu: - vědět, jaká významná výročí se na konci 80. let stávala příležitostí k demonstracím</w:t>
      </w:r>
    </w:p>
    <w:p w:rsidR="00135DDB" w:rsidRDefault="00135DDB" w:rsidP="00135D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znát průběh událostí v listopadu a prosinci 1989</w:t>
      </w:r>
    </w:p>
    <w:p w:rsidR="00135DDB" w:rsidRDefault="00135DDB" w:rsidP="00135D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vědět, kdo se stal prvním demokratickým prezidentem od roku 1948</w:t>
      </w:r>
    </w:p>
    <w:p w:rsidR="00135DDB" w:rsidRDefault="00135DDB" w:rsidP="00135DDB">
      <w:pPr>
        <w:rPr>
          <w:sz w:val="28"/>
          <w:szCs w:val="28"/>
        </w:rPr>
      </w:pPr>
    </w:p>
    <w:p w:rsidR="00135DDB" w:rsidRDefault="00135DDB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8. 1988 – 20. výročí okupace Československa vojsky Varšavské smlouvy</w:t>
      </w:r>
    </w:p>
    <w:p w:rsidR="00135DDB" w:rsidRDefault="00135DDB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10. – 70. výročí vzniku státu</w:t>
      </w:r>
    </w:p>
    <w:p w:rsidR="00135DDB" w:rsidRDefault="00135DDB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Leden </w:t>
      </w:r>
      <w:proofErr w:type="gramStart"/>
      <w:r>
        <w:rPr>
          <w:b/>
          <w:bCs/>
          <w:sz w:val="28"/>
          <w:szCs w:val="28"/>
        </w:rPr>
        <w:t>1989 – 20</w:t>
      </w:r>
      <w:proofErr w:type="gramEnd"/>
      <w:r>
        <w:rPr>
          <w:b/>
          <w:bCs/>
          <w:sz w:val="28"/>
          <w:szCs w:val="28"/>
        </w:rPr>
        <w:t>. výročí upálení Jana Palacha</w:t>
      </w:r>
    </w:p>
    <w:p w:rsidR="00135DDB" w:rsidRDefault="00135DDB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-ve všech případech se konaly velké demonstrace, rozehnané represívními složkami státu</w:t>
      </w:r>
    </w:p>
    <w:p w:rsidR="007C34CB" w:rsidRDefault="007C34CB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11. 1989 – u příležitosti 50. výročí zabití studenta Jana Opletala za </w:t>
      </w:r>
      <w:proofErr w:type="gramStart"/>
      <w:r>
        <w:rPr>
          <w:b/>
          <w:bCs/>
          <w:sz w:val="28"/>
          <w:szCs w:val="28"/>
        </w:rPr>
        <w:t>okupace  -</w:t>
      </w:r>
      <w:proofErr w:type="gramEnd"/>
      <w:r>
        <w:rPr>
          <w:b/>
          <w:bCs/>
          <w:sz w:val="28"/>
          <w:szCs w:val="28"/>
        </w:rPr>
        <w:t xml:space="preserve"> demonstrace studentů v Praze na Albertově, odtud se vydal průvod Prahou, nakonec znemožněn průchod demonstrantů na Národní třídě – brutální zásah </w:t>
      </w:r>
      <w:r w:rsidR="004036A6">
        <w:rPr>
          <w:b/>
          <w:bCs/>
          <w:sz w:val="28"/>
          <w:szCs w:val="28"/>
        </w:rPr>
        <w:t>vůči studentům</w:t>
      </w:r>
    </w:p>
    <w:p w:rsidR="0000464E" w:rsidRDefault="0000464E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11. – stávka studentů a divadel</w:t>
      </w:r>
    </w:p>
    <w:p w:rsidR="0000464E" w:rsidRDefault="0000464E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-dále – demonstrace na Václavském náměstí, shromáždění na Letenské pláni, generální stávka</w:t>
      </w:r>
    </w:p>
    <w:p w:rsidR="00D56391" w:rsidRDefault="00D56391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-postupný odchod vládnoucí garnitury</w:t>
      </w:r>
    </w:p>
    <w:p w:rsidR="00D56391" w:rsidRDefault="00D56391" w:rsidP="00135DDB">
      <w:pPr>
        <w:rPr>
          <w:b/>
          <w:bCs/>
          <w:sz w:val="28"/>
          <w:szCs w:val="28"/>
        </w:rPr>
      </w:pPr>
    </w:p>
    <w:p w:rsidR="00D56391" w:rsidRDefault="00D56391" w:rsidP="00135DDB">
      <w:pPr>
        <w:rPr>
          <w:b/>
          <w:bCs/>
          <w:sz w:val="28"/>
          <w:szCs w:val="28"/>
        </w:rPr>
      </w:pPr>
      <w:r w:rsidRPr="00D56391">
        <w:drawing>
          <wp:inline distT="0" distB="0" distL="0" distR="0" wp14:anchorId="5DAA2CAF" wp14:editId="46E59F6C">
            <wp:extent cx="2857500" cy="1600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4E" w:rsidRDefault="0000464E" w:rsidP="00135DDB">
      <w:pPr>
        <w:rPr>
          <w:b/>
          <w:bCs/>
          <w:sz w:val="28"/>
          <w:szCs w:val="28"/>
        </w:rPr>
      </w:pPr>
      <w:r w:rsidRPr="0000464E">
        <w:lastRenderedPageBreak/>
        <w:drawing>
          <wp:inline distT="0" distB="0" distL="0" distR="0" wp14:anchorId="43114AEF" wp14:editId="09749C2D">
            <wp:extent cx="1344295" cy="1666875"/>
            <wp:effectExtent l="0" t="0" r="825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636" cy="169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4E" w:rsidRDefault="0000464E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-29.12. – Václav Havel zvolen prezidentem     </w:t>
      </w:r>
    </w:p>
    <w:p w:rsidR="00D56391" w:rsidRDefault="00D56391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Důsledek: -konec závislosti na SSSR, konec Varšavské smlouvy, 1992 – rozpad Československa</w:t>
      </w:r>
    </w:p>
    <w:p w:rsidR="00D56391" w:rsidRDefault="00D56391" w:rsidP="00135DDB">
      <w:pPr>
        <w:rPr>
          <w:b/>
          <w:bCs/>
          <w:sz w:val="28"/>
          <w:szCs w:val="28"/>
        </w:rPr>
      </w:pPr>
    </w:p>
    <w:p w:rsidR="00D56391" w:rsidRDefault="00D56391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Doporučuji: Slavné dny – 17. listopad</w:t>
      </w:r>
    </w:p>
    <w:p w:rsidR="00D56391" w:rsidRDefault="00D56391" w:rsidP="0013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Popř. Dějiny udatného českého národa Sametová revoluce</w:t>
      </w:r>
    </w:p>
    <w:p w:rsidR="009716CE" w:rsidRDefault="009716CE" w:rsidP="00135DDB">
      <w:pPr>
        <w:rPr>
          <w:b/>
          <w:bCs/>
          <w:sz w:val="28"/>
          <w:szCs w:val="28"/>
        </w:rPr>
      </w:pPr>
      <w:bookmarkStart w:id="0" w:name="_GoBack"/>
      <w:bookmarkEnd w:id="0"/>
    </w:p>
    <w:p w:rsidR="00D56391" w:rsidRPr="00135DDB" w:rsidRDefault="00D56391" w:rsidP="00135DDB">
      <w:pPr>
        <w:rPr>
          <w:b/>
          <w:bCs/>
          <w:sz w:val="28"/>
          <w:szCs w:val="28"/>
        </w:rPr>
      </w:pPr>
    </w:p>
    <w:sectPr w:rsidR="00D56391" w:rsidRPr="0013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62779"/>
    <w:multiLevelType w:val="hybridMultilevel"/>
    <w:tmpl w:val="2C0E648C"/>
    <w:lvl w:ilvl="0" w:tplc="449C9590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B7"/>
    <w:rsid w:val="0000464E"/>
    <w:rsid w:val="00135DDB"/>
    <w:rsid w:val="004036A6"/>
    <w:rsid w:val="007C34CB"/>
    <w:rsid w:val="0082004C"/>
    <w:rsid w:val="009716CE"/>
    <w:rsid w:val="00B948B7"/>
    <w:rsid w:val="00D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D20"/>
  <w15:chartTrackingRefBased/>
  <w15:docId w15:val="{4B9E471C-6658-4EAD-BA04-112D07AB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2020-05-28T14:17:00Z</dcterms:created>
  <dcterms:modified xsi:type="dcterms:W3CDTF">2020-05-28T15:27:00Z</dcterms:modified>
</cp:coreProperties>
</file>