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Pr="004031FE" w:rsidRDefault="00147BF1" w:rsidP="001D0D34">
      <w:pPr>
        <w:spacing w:after="160" w:line="360" w:lineRule="auto"/>
        <w:rPr>
          <w:rFonts w:ascii="Calibri" w:eastAsia="Calibri" w:hAnsi="Calibri" w:cs="Calibri"/>
          <w:b/>
          <w:color w:val="000000" w:themeColor="text1"/>
        </w:rPr>
      </w:pPr>
      <w:r w:rsidRPr="004031FE">
        <w:rPr>
          <w:rFonts w:ascii="Calibri" w:eastAsia="Calibri" w:hAnsi="Calibri" w:cs="Calibri"/>
          <w:b/>
          <w:color w:val="000000" w:themeColor="text1"/>
        </w:rPr>
        <w:t xml:space="preserve">OTTOMANSKÁ – PŘÍRODOPIS – 9. ROČNÍK </w:t>
      </w:r>
      <w:r w:rsidRPr="004031FE">
        <w:rPr>
          <w:rFonts w:ascii="Calibri" w:eastAsia="Calibri" w:hAnsi="Calibri" w:cs="Calibri"/>
          <w:color w:val="000000" w:themeColor="text1"/>
        </w:rPr>
        <w:t>(</w:t>
      </w:r>
      <w:r w:rsidRPr="004031FE">
        <w:rPr>
          <w:rFonts w:ascii="Calibri" w:eastAsia="Calibri" w:hAnsi="Calibri" w:cs="Calibri"/>
          <w:i/>
          <w:color w:val="000000" w:themeColor="text1"/>
        </w:rPr>
        <w:t>dotazy možno řešit na e-mailu:</w:t>
      </w:r>
      <w:r w:rsidRPr="004031FE">
        <w:rPr>
          <w:rFonts w:ascii="Calibri" w:eastAsia="Calibri" w:hAnsi="Calibri" w:cs="Calibri"/>
          <w:color w:val="000000" w:themeColor="text1"/>
        </w:rPr>
        <w:t xml:space="preserve"> s.ottomanska@zskncl.cz)</w:t>
      </w:r>
    </w:p>
    <w:p w:rsidR="00147BF1" w:rsidRPr="004031FE" w:rsidRDefault="000C1020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Období 18.5. – 22</w:t>
      </w:r>
      <w:r w:rsidR="00C05154" w:rsidRPr="004031FE">
        <w:rPr>
          <w:rFonts w:ascii="Calibri" w:eastAsia="Calibri" w:hAnsi="Calibri" w:cs="Calibri"/>
          <w:color w:val="000000" w:themeColor="text1"/>
        </w:rPr>
        <w:t>.5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. 2020 </w:t>
      </w:r>
      <w:r w:rsidR="00147BF1" w:rsidRPr="004031FE">
        <w:rPr>
          <w:rFonts w:ascii="Calibri" w:eastAsia="Calibri" w:hAnsi="Calibri" w:cs="Calibri"/>
          <w:b/>
          <w:color w:val="000000" w:themeColor="text1"/>
        </w:rPr>
        <w:t>9. A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– třídní učitelka: Mgr. H. Piknerová</w:t>
      </w:r>
    </w:p>
    <w:p w:rsidR="00EB7CE1" w:rsidRDefault="00EB7CE1" w:rsidP="001D0D34">
      <w:pPr>
        <w:spacing w:after="160" w:line="360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téma: </w:t>
      </w:r>
      <w:r w:rsidR="000C1020">
        <w:rPr>
          <w:rFonts w:ascii="Calibri" w:eastAsia="Calibri" w:hAnsi="Calibri" w:cs="Calibri"/>
          <w:b/>
          <w:color w:val="000000" w:themeColor="text1"/>
          <w:u w:val="single"/>
        </w:rPr>
        <w:t>EKOLOGIE – POTRAVNÍ ŘETĚZCE</w:t>
      </w:r>
    </w:p>
    <w:p w:rsidR="006B230A" w:rsidRPr="004031FE" w:rsidRDefault="000C1020" w:rsidP="004031FE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eastAsia="Calibri" w:hAnsi="Calibri" w:cs="Calibri"/>
          <w:b/>
          <w:color w:val="000000" w:themeColor="text1"/>
          <w:u w:val="single"/>
        </w:rPr>
        <w:t>EKOLOGIE</w:t>
      </w:r>
    </w:p>
    <w:p w:rsidR="004031FE" w:rsidRPr="004031FE" w:rsidRDefault="004031FE" w:rsidP="004031FE">
      <w:pPr>
        <w:pStyle w:val="Odstavecseseznamem"/>
        <w:numPr>
          <w:ilvl w:val="0"/>
          <w:numId w:val="23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031FE">
        <w:rPr>
          <w:color w:val="000000" w:themeColor="text1"/>
        </w:rPr>
        <w:t xml:space="preserve">je </w:t>
      </w:r>
      <w:r w:rsidR="000C1020">
        <w:rPr>
          <w:color w:val="000000" w:themeColor="text1"/>
        </w:rPr>
        <w:t>věda, která studuje vztahy organismů k okolnímu prostředí a vzájemné vztahy mezi organismy</w:t>
      </w:r>
    </w:p>
    <w:p w:rsidR="000C1020" w:rsidRDefault="000C1020" w:rsidP="000C1020">
      <w:pPr>
        <w:spacing w:after="160" w:line="360" w:lineRule="auto"/>
        <w:jc w:val="both"/>
        <w:rPr>
          <w:color w:val="000000" w:themeColor="text1"/>
        </w:rPr>
      </w:pPr>
    </w:p>
    <w:p w:rsidR="004031FE" w:rsidRDefault="000C1020" w:rsidP="000C1020">
      <w:pPr>
        <w:spacing w:after="16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 ekosystému musí být </w:t>
      </w:r>
      <w:r w:rsidRPr="000C1020">
        <w:rPr>
          <w:b/>
          <w:color w:val="000000" w:themeColor="text1"/>
        </w:rPr>
        <w:t>tři základní skupiny</w:t>
      </w:r>
      <w:r>
        <w:rPr>
          <w:color w:val="000000" w:themeColor="text1"/>
        </w:rPr>
        <w:t xml:space="preserve"> organismů:</w:t>
      </w:r>
    </w:p>
    <w:p w:rsidR="000C1020" w:rsidRDefault="000C1020" w:rsidP="000C1020">
      <w:pPr>
        <w:pStyle w:val="Odstavecseseznamem"/>
        <w:numPr>
          <w:ilvl w:val="0"/>
          <w:numId w:val="29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PRODUCENTI</w:t>
      </w:r>
    </w:p>
    <w:p w:rsidR="000C1020" w:rsidRDefault="000C1020" w:rsidP="000C1020">
      <w:pPr>
        <w:pStyle w:val="Odstavecseseznamem"/>
        <w:numPr>
          <w:ilvl w:val="0"/>
          <w:numId w:val="29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KONZUMENTI</w:t>
      </w:r>
    </w:p>
    <w:p w:rsidR="000C1020" w:rsidRPr="000C1020" w:rsidRDefault="000C1020" w:rsidP="000C1020">
      <w:pPr>
        <w:pStyle w:val="Odstavecseseznamem"/>
        <w:numPr>
          <w:ilvl w:val="0"/>
          <w:numId w:val="29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ROZKLADAČI</w:t>
      </w:r>
    </w:p>
    <w:p w:rsidR="004031FE" w:rsidRPr="000C1020" w:rsidRDefault="000C1020" w:rsidP="000C1020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0C1020">
        <w:rPr>
          <w:rFonts w:ascii="Calibri" w:eastAsia="Calibri" w:hAnsi="Calibri" w:cs="Calibri"/>
          <w:b/>
          <w:color w:val="000000" w:themeColor="text1"/>
        </w:rPr>
        <w:t>PRODUCENTI</w:t>
      </w:r>
    </w:p>
    <w:p w:rsidR="000C1020" w:rsidRDefault="000C1020" w:rsidP="000C1020">
      <w:pPr>
        <w:pStyle w:val="Odstavecseseznamem"/>
        <w:numPr>
          <w:ilvl w:val="0"/>
          <w:numId w:val="30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Jsou to organismy (rostliny), které při fotosyntéze vytvářejí z látek neústrojných látky ústrojné (organické). Organické látky jsou základem pro život ostatních organismů, kteří nedovedou z látek neústrojných vytvořit látky ústrojné. </w:t>
      </w:r>
    </w:p>
    <w:p w:rsidR="000C1020" w:rsidRPr="000C1020" w:rsidRDefault="000C1020" w:rsidP="000C1020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0C1020">
        <w:rPr>
          <w:rFonts w:ascii="Calibri" w:eastAsia="Calibri" w:hAnsi="Calibri" w:cs="Calibri"/>
          <w:b/>
          <w:color w:val="000000" w:themeColor="text1"/>
        </w:rPr>
        <w:t>KONZUMENTI</w:t>
      </w:r>
    </w:p>
    <w:p w:rsidR="000C1020" w:rsidRDefault="000C1020" w:rsidP="000C1020">
      <w:pPr>
        <w:pStyle w:val="Odstavecseseznamem"/>
        <w:numPr>
          <w:ilvl w:val="0"/>
          <w:numId w:val="30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Mohou být konzumenti I. řádu např. jsou to býložravci nebo to mohou být konzumenti II. řádu a ty nazýváme masožravci</w:t>
      </w:r>
    </w:p>
    <w:p w:rsidR="000C1020" w:rsidRPr="000C1020" w:rsidRDefault="000C1020" w:rsidP="000C1020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0C1020">
        <w:rPr>
          <w:rFonts w:ascii="Calibri" w:eastAsia="Calibri" w:hAnsi="Calibri" w:cs="Calibri"/>
          <w:b/>
          <w:color w:val="000000" w:themeColor="text1"/>
        </w:rPr>
        <w:t>ROZKLADAČI</w:t>
      </w:r>
    </w:p>
    <w:p w:rsidR="000C1020" w:rsidRPr="000C1020" w:rsidRDefault="000C1020" w:rsidP="000C1020">
      <w:pPr>
        <w:pStyle w:val="Odstavecseseznamem"/>
        <w:numPr>
          <w:ilvl w:val="0"/>
          <w:numId w:val="30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Všechny organické odpady, uhynulé rostliny a živočichové se dostávají do půdy, kde jsou rozloženy skupinou organismů nazývaných rozkladači neboli reducenti (destruenti).</w:t>
      </w:r>
    </w:p>
    <w:p w:rsidR="000C1020" w:rsidRDefault="000C1020" w:rsidP="000C1020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0C1020" w:rsidRDefault="000C1020" w:rsidP="000C1020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V přírodě se tak vytvářejí potravní závislosti zvané </w:t>
      </w:r>
      <w:r w:rsidRPr="000C1020">
        <w:rPr>
          <w:rFonts w:ascii="Calibri" w:eastAsia="Calibri" w:hAnsi="Calibri" w:cs="Calibri"/>
          <w:b/>
          <w:color w:val="000000" w:themeColor="text1"/>
        </w:rPr>
        <w:t>POTRAVNÍ ŘETĚZCE</w:t>
      </w:r>
      <w:r>
        <w:rPr>
          <w:rFonts w:ascii="Calibri" w:eastAsia="Calibri" w:hAnsi="Calibri" w:cs="Calibri"/>
          <w:color w:val="000000" w:themeColor="text1"/>
        </w:rPr>
        <w:t>.</w:t>
      </w:r>
    </w:p>
    <w:p w:rsidR="000C1020" w:rsidRDefault="000C1020" w:rsidP="000C1020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Mezi živou a neživou přírodou probíhá neustálý </w:t>
      </w:r>
      <w:r w:rsidRPr="000C1020">
        <w:rPr>
          <w:rFonts w:ascii="Calibri" w:eastAsia="Calibri" w:hAnsi="Calibri" w:cs="Calibri"/>
          <w:b/>
          <w:color w:val="000000" w:themeColor="text1"/>
        </w:rPr>
        <w:t>koloběh látek</w:t>
      </w:r>
      <w:r>
        <w:rPr>
          <w:rFonts w:ascii="Calibri" w:eastAsia="Calibri" w:hAnsi="Calibri" w:cs="Calibri"/>
          <w:color w:val="000000" w:themeColor="text1"/>
        </w:rPr>
        <w:t xml:space="preserve"> a </w:t>
      </w:r>
      <w:r w:rsidRPr="000C1020">
        <w:rPr>
          <w:rFonts w:ascii="Calibri" w:eastAsia="Calibri" w:hAnsi="Calibri" w:cs="Calibri"/>
          <w:b/>
          <w:color w:val="000000" w:themeColor="text1"/>
        </w:rPr>
        <w:t>tok energie.</w:t>
      </w:r>
    </w:p>
    <w:p w:rsidR="000C1020" w:rsidRDefault="000C1020" w:rsidP="000C1020">
      <w:pPr>
        <w:spacing w:after="160" w:line="360" w:lineRule="auto"/>
        <w:jc w:val="both"/>
        <w:rPr>
          <w:rFonts w:ascii="Calibri" w:eastAsia="Calibri" w:hAnsi="Calibri" w:cs="Calibri"/>
          <w:i/>
          <w:color w:val="000000" w:themeColor="text1"/>
        </w:rPr>
      </w:pPr>
    </w:p>
    <w:p w:rsidR="000C1020" w:rsidRPr="000C1020" w:rsidRDefault="000C1020" w:rsidP="000C1020">
      <w:pPr>
        <w:spacing w:after="160" w:line="360" w:lineRule="auto"/>
        <w:jc w:val="both"/>
        <w:rPr>
          <w:rFonts w:ascii="Calibri" w:eastAsia="Calibri" w:hAnsi="Calibri" w:cs="Calibri"/>
          <w:i/>
          <w:color w:val="000000" w:themeColor="text1"/>
        </w:rPr>
      </w:pPr>
      <w:r w:rsidRPr="000C1020">
        <w:rPr>
          <w:rFonts w:ascii="Calibri" w:eastAsia="Calibri" w:hAnsi="Calibri" w:cs="Calibri"/>
          <w:i/>
          <w:color w:val="000000" w:themeColor="text1"/>
        </w:rPr>
        <w:t>Překresli prosím či okopíruj do sešitu obr. 146 na str. 82 v učebnici.</w:t>
      </w:r>
    </w:p>
    <w:p w:rsidR="00FE46C5" w:rsidRPr="004031FE" w:rsidRDefault="000C1020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 </w:t>
      </w:r>
      <w:r w:rsidR="00FE46C5" w:rsidRPr="004031FE">
        <w:rPr>
          <w:rFonts w:ascii="Calibri" w:eastAsia="Calibri" w:hAnsi="Calibri" w:cs="Calibri"/>
          <w:color w:val="000000" w:themeColor="text1"/>
        </w:rPr>
        <w:t xml:space="preserve">                                                    ****************************</w:t>
      </w:r>
    </w:p>
    <w:p w:rsidR="00FE46C5" w:rsidRPr="004031FE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  <w:color w:val="000000" w:themeColor="text1"/>
        </w:rPr>
      </w:pPr>
      <w:r w:rsidRPr="004031FE">
        <w:rPr>
          <w:rFonts w:ascii="Calibri" w:eastAsia="Calibri" w:hAnsi="Calibri" w:cs="Calibri"/>
          <w:b/>
          <w:i/>
          <w:color w:val="000000" w:themeColor="text1"/>
        </w:rPr>
        <w:t xml:space="preserve">Milí žáci a rodiče, tyto zápisy stačí pouze vytisknout a nalepit si do sešitu, nemusíte si to přepisovat! </w:t>
      </w:r>
    </w:p>
    <w:p w:rsidR="00CB491A" w:rsidRPr="002265F7" w:rsidRDefault="00FE46C5" w:rsidP="002265F7">
      <w:pPr>
        <w:spacing w:after="160" w:line="360" w:lineRule="auto"/>
        <w:jc w:val="both"/>
        <w:rPr>
          <w:rFonts w:ascii="Calibri" w:eastAsia="Calibri" w:hAnsi="Calibri" w:cs="Calibri"/>
          <w:b/>
          <w:i/>
          <w:color w:val="000000" w:themeColor="text1"/>
        </w:rPr>
      </w:pPr>
      <w:r w:rsidRPr="004031FE">
        <w:rPr>
          <w:rFonts w:ascii="Calibri" w:eastAsia="Calibri" w:hAnsi="Calibri" w:cs="Calibri"/>
          <w:b/>
          <w:i/>
          <w:color w:val="000000" w:themeColor="text1"/>
        </w:rPr>
        <w:t xml:space="preserve">Zápis do sešitu  můžete k tomu krásnému tématu </w:t>
      </w:r>
      <w:r w:rsidR="00DB47AB" w:rsidRPr="004031FE">
        <w:rPr>
          <w:rFonts w:ascii="Calibri" w:eastAsia="Calibri" w:hAnsi="Calibri" w:cs="Calibri"/>
          <w:b/>
          <w:i/>
          <w:color w:val="000000" w:themeColor="text1"/>
        </w:rPr>
        <w:t>obohati</w:t>
      </w:r>
      <w:r w:rsidRPr="004031FE">
        <w:rPr>
          <w:rFonts w:ascii="Calibri" w:eastAsia="Calibri" w:hAnsi="Calibri" w:cs="Calibri"/>
          <w:b/>
          <w:i/>
          <w:color w:val="000000" w:themeColor="text1"/>
        </w:rPr>
        <w:t>t ob</w:t>
      </w:r>
      <w:r w:rsidR="000C1020">
        <w:rPr>
          <w:rFonts w:ascii="Calibri" w:eastAsia="Calibri" w:hAnsi="Calibri" w:cs="Calibri"/>
          <w:b/>
          <w:i/>
          <w:color w:val="000000" w:themeColor="text1"/>
        </w:rPr>
        <w:t>rázky. (POCHOPITELNĚ DOBROVOLNĚ)</w:t>
      </w:r>
    </w:p>
    <w:sectPr w:rsidR="00CB491A" w:rsidRPr="002265F7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3E454E1"/>
    <w:multiLevelType w:val="hybridMultilevel"/>
    <w:tmpl w:val="F32453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9534B46"/>
    <w:multiLevelType w:val="hybridMultilevel"/>
    <w:tmpl w:val="13D4EA64"/>
    <w:lvl w:ilvl="0" w:tplc="8294D8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2B994E08"/>
    <w:multiLevelType w:val="hybridMultilevel"/>
    <w:tmpl w:val="FF36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40A665DE"/>
    <w:multiLevelType w:val="multilevel"/>
    <w:tmpl w:val="77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4E211E7F"/>
    <w:multiLevelType w:val="hybridMultilevel"/>
    <w:tmpl w:val="CFC0A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B1D19"/>
    <w:multiLevelType w:val="hybridMultilevel"/>
    <w:tmpl w:val="EAB8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C0160"/>
    <w:multiLevelType w:val="hybridMultilevel"/>
    <w:tmpl w:val="FAF0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2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2453B"/>
    <w:multiLevelType w:val="hybridMultilevel"/>
    <w:tmpl w:val="3BBE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7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8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9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9"/>
  </w:num>
  <w:num w:numId="9">
    <w:abstractNumId w:val="17"/>
  </w:num>
  <w:num w:numId="10">
    <w:abstractNumId w:val="15"/>
  </w:num>
  <w:num w:numId="11">
    <w:abstractNumId w:val="26"/>
  </w:num>
  <w:num w:numId="12">
    <w:abstractNumId w:val="1"/>
  </w:num>
  <w:num w:numId="13">
    <w:abstractNumId w:val="27"/>
  </w:num>
  <w:num w:numId="14">
    <w:abstractNumId w:val="2"/>
  </w:num>
  <w:num w:numId="15">
    <w:abstractNumId w:val="28"/>
  </w:num>
  <w:num w:numId="16">
    <w:abstractNumId w:val="24"/>
  </w:num>
  <w:num w:numId="17">
    <w:abstractNumId w:val="13"/>
  </w:num>
  <w:num w:numId="18">
    <w:abstractNumId w:val="21"/>
  </w:num>
  <w:num w:numId="19">
    <w:abstractNumId w:val="10"/>
  </w:num>
  <w:num w:numId="20">
    <w:abstractNumId w:val="29"/>
  </w:num>
  <w:num w:numId="21">
    <w:abstractNumId w:val="22"/>
  </w:num>
  <w:num w:numId="22">
    <w:abstractNumId w:val="8"/>
  </w:num>
  <w:num w:numId="23">
    <w:abstractNumId w:val="11"/>
  </w:num>
  <w:num w:numId="24">
    <w:abstractNumId w:val="14"/>
  </w:num>
  <w:num w:numId="25">
    <w:abstractNumId w:val="5"/>
  </w:num>
  <w:num w:numId="26">
    <w:abstractNumId w:val="19"/>
  </w:num>
  <w:num w:numId="27">
    <w:abstractNumId w:val="20"/>
  </w:num>
  <w:num w:numId="28">
    <w:abstractNumId w:val="23"/>
  </w:num>
  <w:num w:numId="29">
    <w:abstractNumId w:val="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71B87"/>
    <w:rsid w:val="00045918"/>
    <w:rsid w:val="000C1020"/>
    <w:rsid w:val="00147BF1"/>
    <w:rsid w:val="00177996"/>
    <w:rsid w:val="001C0CB2"/>
    <w:rsid w:val="001C4935"/>
    <w:rsid w:val="001D0D34"/>
    <w:rsid w:val="00200B82"/>
    <w:rsid w:val="002265F7"/>
    <w:rsid w:val="00271B87"/>
    <w:rsid w:val="002805E8"/>
    <w:rsid w:val="002B6B02"/>
    <w:rsid w:val="00360AA7"/>
    <w:rsid w:val="00365442"/>
    <w:rsid w:val="004031FE"/>
    <w:rsid w:val="00450C4D"/>
    <w:rsid w:val="005571C9"/>
    <w:rsid w:val="00593A11"/>
    <w:rsid w:val="006B230A"/>
    <w:rsid w:val="00727BBB"/>
    <w:rsid w:val="008B5463"/>
    <w:rsid w:val="00900CBC"/>
    <w:rsid w:val="00922B4A"/>
    <w:rsid w:val="009932D5"/>
    <w:rsid w:val="009B641C"/>
    <w:rsid w:val="009E0AEC"/>
    <w:rsid w:val="00A21C75"/>
    <w:rsid w:val="00A60705"/>
    <w:rsid w:val="00A865A3"/>
    <w:rsid w:val="00AE67EF"/>
    <w:rsid w:val="00B075EE"/>
    <w:rsid w:val="00B430D0"/>
    <w:rsid w:val="00BA20E5"/>
    <w:rsid w:val="00BD47B9"/>
    <w:rsid w:val="00C05154"/>
    <w:rsid w:val="00C3599E"/>
    <w:rsid w:val="00CB491A"/>
    <w:rsid w:val="00CE2383"/>
    <w:rsid w:val="00D0685D"/>
    <w:rsid w:val="00D069C1"/>
    <w:rsid w:val="00D20A9D"/>
    <w:rsid w:val="00DB0D94"/>
    <w:rsid w:val="00DB47AB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E6BF8-71F5-4137-A56F-56665894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34</cp:revision>
  <dcterms:created xsi:type="dcterms:W3CDTF">2020-03-25T17:34:00Z</dcterms:created>
  <dcterms:modified xsi:type="dcterms:W3CDTF">2020-05-14T11:12:00Z</dcterms:modified>
</cp:coreProperties>
</file>