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C1E5" w14:textId="15817791" w:rsidR="002B1697" w:rsidRDefault="00960421">
      <w:r>
        <w:rPr>
          <w:rFonts w:eastAsia="Times New Roman"/>
        </w:rPr>
        <w:t>9. A -Dějepis :písemně otázky na straně 99. Sledujte odpolední vysílání ČT 2 -předmět dějepis. </w:t>
      </w:r>
      <w:bookmarkStart w:id="0" w:name="_GoBack"/>
      <w:bookmarkEnd w:id="0"/>
    </w:p>
    <w:sectPr w:rsidR="002B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E6"/>
    <w:rsid w:val="002B1697"/>
    <w:rsid w:val="003347E6"/>
    <w:rsid w:val="009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05FE-695A-44CD-B6BD-390A5362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2020-03-21T14:22:00Z</dcterms:created>
  <dcterms:modified xsi:type="dcterms:W3CDTF">2020-03-21T14:22:00Z</dcterms:modified>
</cp:coreProperties>
</file>