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8B" w:rsidRDefault="001409FE">
      <w:pPr>
        <w:rPr>
          <w:b/>
          <w:sz w:val="40"/>
          <w:szCs w:val="40"/>
        </w:rPr>
      </w:pPr>
      <w:r w:rsidRPr="001409FE">
        <w:rPr>
          <w:b/>
          <w:sz w:val="40"/>
          <w:szCs w:val="40"/>
        </w:rPr>
        <w:t>Matematika 8. C od 8.6.do 12. 6.    Maříková</w:t>
      </w:r>
    </w:p>
    <w:p w:rsidR="001409FE" w:rsidRDefault="001409FE">
      <w:pPr>
        <w:rPr>
          <w:b/>
          <w:sz w:val="40"/>
          <w:szCs w:val="40"/>
        </w:rPr>
      </w:pPr>
    </w:p>
    <w:p w:rsidR="001409FE" w:rsidRDefault="001409FE">
      <w:pPr>
        <w:rPr>
          <w:sz w:val="28"/>
          <w:szCs w:val="28"/>
        </w:rPr>
      </w:pPr>
      <w:r>
        <w:rPr>
          <w:sz w:val="28"/>
          <w:szCs w:val="28"/>
        </w:rPr>
        <w:t>Tento týden dáme opakování geometrie. Znovu připomínám, abyste si všechny příklady uložili, protože je budeme potřebovat v září.</w:t>
      </w:r>
    </w:p>
    <w:p w:rsidR="001409FE" w:rsidRDefault="001409FE">
      <w:pPr>
        <w:rPr>
          <w:sz w:val="28"/>
          <w:szCs w:val="28"/>
        </w:rPr>
      </w:pPr>
      <w:r>
        <w:rPr>
          <w:sz w:val="28"/>
          <w:szCs w:val="28"/>
        </w:rPr>
        <w:t>Učebnice strana 74, 75 – cvičení 1, 2, 3, 4, 5</w:t>
      </w:r>
    </w:p>
    <w:p w:rsidR="001409FE" w:rsidRDefault="001409FE">
      <w:pPr>
        <w:rPr>
          <w:sz w:val="28"/>
          <w:szCs w:val="28"/>
        </w:rPr>
      </w:pPr>
    </w:p>
    <w:p w:rsidR="001409FE" w:rsidRPr="001409FE" w:rsidRDefault="001409FE">
      <w:pPr>
        <w:rPr>
          <w:sz w:val="28"/>
          <w:szCs w:val="28"/>
        </w:rPr>
      </w:pPr>
      <w:r>
        <w:rPr>
          <w:sz w:val="28"/>
          <w:szCs w:val="28"/>
        </w:rPr>
        <w:t>Práci zašle</w:t>
      </w:r>
      <w:bookmarkStart w:id="0" w:name="_GoBack"/>
      <w:bookmarkEnd w:id="0"/>
      <w:r>
        <w:rPr>
          <w:sz w:val="28"/>
          <w:szCs w:val="28"/>
        </w:rPr>
        <w:t>te do 12. 6.</w:t>
      </w:r>
    </w:p>
    <w:sectPr w:rsidR="001409FE" w:rsidRPr="0014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FE"/>
    <w:rsid w:val="001409FE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A673"/>
  <w15:chartTrackingRefBased/>
  <w15:docId w15:val="{8DAC3304-D551-4546-8FEF-5220BD6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1</cp:revision>
  <dcterms:created xsi:type="dcterms:W3CDTF">2020-06-04T10:33:00Z</dcterms:created>
  <dcterms:modified xsi:type="dcterms:W3CDTF">2020-06-04T10:39:00Z</dcterms:modified>
</cp:coreProperties>
</file>