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7C" w:rsidRDefault="001E627C" w:rsidP="006624E4">
      <w:pPr>
        <w:pStyle w:val="Zkladntext"/>
      </w:pPr>
      <w:r>
        <w:t>Řešení z 24.3.</w:t>
      </w:r>
    </w:p>
    <w:p w:rsidR="006624E4" w:rsidRDefault="006624E4" w:rsidP="006624E4">
      <w:pPr>
        <w:pStyle w:val="Zkladntext"/>
      </w:pPr>
      <w:r>
        <w:t>Pohodlná životní cesta mohla Bedřicha Smetanu bezpečně vést k získání slávy, ale on si zvolil cestu trnitou, aby dosáhl nejvyšších cílů v práci pro svůj národ.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numPr>
          <w:ilvl w:val="0"/>
          <w:numId w:val="1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slovní druhy: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</w:t>
      </w:r>
      <w:r>
        <w:rPr>
          <w:rFonts w:ascii="Courier New" w:hAnsi="Courier New"/>
          <w:sz w:val="24"/>
        </w:rPr>
        <w:tab/>
        <w:t xml:space="preserve"> životní  </w:t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2</w:t>
      </w:r>
    </w:p>
    <w:p w:rsidR="006624E4" w:rsidRDefault="006624E4" w:rsidP="006624E4">
      <w:pPr>
        <w:ind w:left="2124" w:firstLine="70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pro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7</w:t>
      </w:r>
      <w:r w:rsidR="0034199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</w:t>
      </w:r>
    </w:p>
    <w:p w:rsidR="006624E4" w:rsidRDefault="006624E4" w:rsidP="006624E4">
      <w:pPr>
        <w:ind w:left="2124" w:firstLine="70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získání 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1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bezpečně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6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svůj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3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národ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F94505">
        <w:rPr>
          <w:rFonts w:ascii="Courier New" w:hAnsi="Courier New"/>
          <w:sz w:val="24"/>
          <w:highlight w:val="yellow"/>
        </w:rPr>
        <w:t>1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 národ: rod:   </w:t>
      </w:r>
      <w:r w:rsidR="0034199D" w:rsidRPr="00F94505">
        <w:rPr>
          <w:rFonts w:ascii="Courier New" w:hAnsi="Courier New"/>
          <w:sz w:val="24"/>
          <w:highlight w:val="yellow"/>
        </w:rPr>
        <w:t>4.</w:t>
      </w:r>
      <w:r>
        <w:rPr>
          <w:rFonts w:ascii="Courier New" w:hAnsi="Courier New"/>
          <w:sz w:val="24"/>
        </w:rPr>
        <w:t xml:space="preserve">        číslo: </w:t>
      </w:r>
      <w:r w:rsidR="0034199D" w:rsidRPr="00F94505">
        <w:rPr>
          <w:rFonts w:ascii="Courier New" w:hAnsi="Courier New"/>
          <w:sz w:val="24"/>
          <w:highlight w:val="yellow"/>
        </w:rPr>
        <w:t>jed.</w:t>
      </w:r>
      <w:r w:rsidR="0034199D">
        <w:rPr>
          <w:rFonts w:ascii="Courier New" w:hAnsi="Courier New"/>
          <w:sz w:val="24"/>
        </w:rPr>
        <w:t xml:space="preserve">       </w:t>
      </w:r>
      <w:proofErr w:type="gramStart"/>
      <w:r>
        <w:rPr>
          <w:rFonts w:ascii="Courier New" w:hAnsi="Courier New"/>
          <w:sz w:val="24"/>
        </w:rPr>
        <w:t>vzor</w:t>
      </w:r>
      <w:proofErr w:type="gramEnd"/>
      <w:r>
        <w:rPr>
          <w:rFonts w:ascii="Courier New" w:hAnsi="Courier New"/>
          <w:sz w:val="24"/>
        </w:rPr>
        <w:t>:</w:t>
      </w:r>
      <w:r w:rsidR="0034199D">
        <w:rPr>
          <w:rFonts w:ascii="Courier New" w:hAnsi="Courier New"/>
          <w:sz w:val="24"/>
        </w:rPr>
        <w:t xml:space="preserve"> </w:t>
      </w:r>
      <w:r w:rsidR="0034199D" w:rsidRPr="00F94505">
        <w:rPr>
          <w:rFonts w:ascii="Courier New" w:hAnsi="Courier New"/>
          <w:sz w:val="24"/>
          <w:highlight w:val="yellow"/>
        </w:rPr>
        <w:t>hrad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 dosáhl: </w:t>
      </w:r>
      <w:proofErr w:type="gramStart"/>
      <w:r>
        <w:rPr>
          <w:rFonts w:ascii="Courier New" w:hAnsi="Courier New"/>
          <w:sz w:val="24"/>
        </w:rPr>
        <w:t xml:space="preserve">rod:   </w:t>
      </w:r>
      <w:r w:rsidR="0034199D" w:rsidRPr="00F94505">
        <w:rPr>
          <w:rFonts w:ascii="Courier New" w:hAnsi="Courier New"/>
          <w:sz w:val="24"/>
          <w:highlight w:val="yellow"/>
        </w:rPr>
        <w:t>činný</w:t>
      </w:r>
      <w:proofErr w:type="gramEnd"/>
      <w:r w:rsidR="0034199D">
        <w:rPr>
          <w:rFonts w:ascii="Courier New" w:hAnsi="Courier New"/>
          <w:sz w:val="24"/>
        </w:rPr>
        <w:t xml:space="preserve">    </w:t>
      </w:r>
      <w:r>
        <w:rPr>
          <w:rFonts w:ascii="Courier New" w:hAnsi="Courier New"/>
          <w:sz w:val="24"/>
        </w:rPr>
        <w:t xml:space="preserve"> vid:  </w:t>
      </w:r>
      <w:r w:rsidR="0034199D" w:rsidRPr="00F94505">
        <w:rPr>
          <w:rFonts w:ascii="Courier New" w:hAnsi="Courier New"/>
          <w:sz w:val="24"/>
          <w:highlight w:val="yellow"/>
        </w:rPr>
        <w:t>D</w:t>
      </w:r>
      <w:r w:rsidR="0034199D"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sz w:val="24"/>
        </w:rPr>
        <w:t xml:space="preserve"> vzor:</w:t>
      </w:r>
      <w:proofErr w:type="gramStart"/>
      <w:r w:rsidR="0034199D">
        <w:rPr>
          <w:rFonts w:ascii="Courier New" w:hAnsi="Courier New"/>
          <w:sz w:val="24"/>
        </w:rPr>
        <w:t>tiskne bude</w:t>
      </w:r>
      <w:proofErr w:type="gramEnd"/>
      <w:r w:rsidR="0034199D">
        <w:rPr>
          <w:rFonts w:ascii="Courier New" w:hAnsi="Courier New"/>
          <w:sz w:val="24"/>
        </w:rPr>
        <w:t xml:space="preserve"> v 9.r.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 utvoř 3. stupeň u slova </w:t>
      </w:r>
      <w:r>
        <w:rPr>
          <w:rFonts w:ascii="Courier New" w:hAnsi="Courier New"/>
          <w:b/>
          <w:sz w:val="24"/>
        </w:rPr>
        <w:t>bezpečně</w:t>
      </w:r>
      <w:r>
        <w:rPr>
          <w:rFonts w:ascii="Courier New" w:hAnsi="Courier New"/>
          <w:sz w:val="24"/>
        </w:rPr>
        <w:t>:</w:t>
      </w:r>
      <w:r w:rsidR="0034199D">
        <w:rPr>
          <w:rFonts w:ascii="Courier New" w:hAnsi="Courier New"/>
          <w:sz w:val="24"/>
        </w:rPr>
        <w:t xml:space="preserve"> </w:t>
      </w:r>
      <w:r w:rsidR="0034199D" w:rsidRPr="009D1FF0">
        <w:rPr>
          <w:rFonts w:ascii="Courier New" w:hAnsi="Courier New"/>
          <w:sz w:val="24"/>
          <w:highlight w:val="yellow"/>
        </w:rPr>
        <w:t>nejbezpečněji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 urči slovní základ u slova </w:t>
      </w:r>
      <w:r>
        <w:rPr>
          <w:rFonts w:ascii="Courier New" w:hAnsi="Courier New"/>
          <w:b/>
          <w:sz w:val="24"/>
        </w:rPr>
        <w:t>bezpečně</w:t>
      </w:r>
      <w:r>
        <w:rPr>
          <w:rFonts w:ascii="Courier New" w:hAnsi="Courier New"/>
          <w:sz w:val="24"/>
        </w:rPr>
        <w:t>:</w:t>
      </w:r>
      <w:r w:rsidR="0034199D">
        <w:rPr>
          <w:rFonts w:ascii="Courier New" w:hAnsi="Courier New"/>
          <w:sz w:val="24"/>
        </w:rPr>
        <w:tab/>
      </w:r>
      <w:proofErr w:type="spellStart"/>
      <w:r w:rsidR="0034199D" w:rsidRPr="009D1FF0">
        <w:rPr>
          <w:rFonts w:ascii="Courier New" w:hAnsi="Courier New"/>
          <w:sz w:val="24"/>
          <w:highlight w:val="yellow"/>
        </w:rPr>
        <w:t>bezpeč</w:t>
      </w:r>
      <w:proofErr w:type="spellEnd"/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6. urči poměr mezi větami </w:t>
      </w:r>
      <w:proofErr w:type="gramStart"/>
      <w:r>
        <w:rPr>
          <w:rFonts w:ascii="Courier New" w:hAnsi="Courier New"/>
          <w:sz w:val="24"/>
        </w:rPr>
        <w:t>hlavními(VH</w:t>
      </w:r>
      <w:proofErr w:type="gramEnd"/>
      <w:r>
        <w:rPr>
          <w:rFonts w:ascii="Courier New" w:hAnsi="Courier New"/>
          <w:sz w:val="24"/>
        </w:rPr>
        <w:t>):</w:t>
      </w:r>
      <w:r w:rsidR="0034199D">
        <w:rPr>
          <w:rFonts w:ascii="Courier New" w:hAnsi="Courier New"/>
          <w:sz w:val="24"/>
        </w:rPr>
        <w:tab/>
      </w:r>
      <w:r w:rsidR="0034199D" w:rsidRPr="009D1FF0">
        <w:rPr>
          <w:rFonts w:ascii="Courier New" w:hAnsi="Courier New"/>
          <w:sz w:val="24"/>
          <w:highlight w:val="yellow"/>
        </w:rPr>
        <w:t>odporovací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 urči druh věty vedlejší (VV):</w:t>
      </w:r>
      <w:r w:rsidR="0034199D">
        <w:rPr>
          <w:rFonts w:ascii="Courier New" w:hAnsi="Courier New"/>
          <w:sz w:val="24"/>
        </w:rPr>
        <w:tab/>
      </w:r>
      <w:proofErr w:type="spellStart"/>
      <w:r w:rsidR="0034199D" w:rsidRPr="009D1FF0">
        <w:rPr>
          <w:rFonts w:ascii="Courier New" w:hAnsi="Courier New"/>
          <w:sz w:val="24"/>
          <w:highlight w:val="yellow"/>
        </w:rPr>
        <w:t>přísloveč</w:t>
      </w:r>
      <w:proofErr w:type="spellEnd"/>
      <w:r w:rsidR="0034199D" w:rsidRPr="009D1FF0">
        <w:rPr>
          <w:rFonts w:ascii="Courier New" w:hAnsi="Courier New"/>
          <w:sz w:val="24"/>
          <w:highlight w:val="yellow"/>
        </w:rPr>
        <w:t>. účelová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 urči větné členy:cílů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proofErr w:type="spellStart"/>
      <w:r w:rsidR="0034199D" w:rsidRPr="009D1FF0">
        <w:rPr>
          <w:rFonts w:ascii="Courier New" w:hAnsi="Courier New"/>
          <w:sz w:val="24"/>
          <w:highlight w:val="yellow"/>
        </w:rPr>
        <w:t>Pt</w:t>
      </w:r>
      <w:proofErr w:type="spellEnd"/>
      <w:r w:rsidR="0034199D" w:rsidRPr="009D1FF0">
        <w:rPr>
          <w:rFonts w:ascii="Courier New" w:hAnsi="Courier New"/>
          <w:sz w:val="24"/>
          <w:highlight w:val="yellow"/>
        </w:rPr>
        <w:t xml:space="preserve"> 2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pro svůj národ 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proofErr w:type="spellStart"/>
      <w:r w:rsidR="0034199D" w:rsidRPr="009D1FF0">
        <w:rPr>
          <w:rFonts w:ascii="Courier New" w:hAnsi="Courier New"/>
          <w:sz w:val="24"/>
          <w:highlight w:val="yellow"/>
        </w:rPr>
        <w:t>Pkn</w:t>
      </w:r>
      <w:proofErr w:type="spellEnd"/>
      <w:r w:rsidR="0034199D" w:rsidRPr="009D1FF0">
        <w:rPr>
          <w:rFonts w:ascii="Courier New" w:hAnsi="Courier New"/>
          <w:sz w:val="24"/>
          <w:highlight w:val="yellow"/>
        </w:rPr>
        <w:t xml:space="preserve">  (práci</w:t>
      </w:r>
      <w:r w:rsidR="0034199D">
        <w:rPr>
          <w:rFonts w:ascii="Courier New" w:hAnsi="Courier New"/>
          <w:sz w:val="24"/>
        </w:rPr>
        <w:t>)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cesta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proofErr w:type="gramStart"/>
      <w:r w:rsidR="0034199D" w:rsidRPr="009D1FF0">
        <w:rPr>
          <w:rFonts w:ascii="Courier New" w:hAnsi="Courier New"/>
          <w:sz w:val="24"/>
          <w:highlight w:val="yellow"/>
        </w:rPr>
        <w:t>Po</w:t>
      </w:r>
      <w:proofErr w:type="gramEnd"/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bezpečně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9D1FF0">
        <w:rPr>
          <w:rFonts w:ascii="Courier New" w:hAnsi="Courier New"/>
          <w:sz w:val="24"/>
          <w:highlight w:val="yellow"/>
        </w:rPr>
        <w:t>PUZ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 z 2. věty vypiš holý přísudek:</w:t>
      </w:r>
      <w:r w:rsidR="0034199D">
        <w:rPr>
          <w:rFonts w:ascii="Courier New" w:hAnsi="Courier New"/>
          <w:sz w:val="24"/>
        </w:rPr>
        <w:tab/>
      </w:r>
      <w:r w:rsidR="0034199D" w:rsidRPr="009D1FF0">
        <w:rPr>
          <w:rFonts w:ascii="Courier New" w:hAnsi="Courier New"/>
          <w:sz w:val="24"/>
          <w:highlight w:val="yellow"/>
        </w:rPr>
        <w:t>zvolil si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10. ve spojení </w:t>
      </w:r>
      <w:r>
        <w:rPr>
          <w:rFonts w:ascii="Courier New" w:hAnsi="Courier New"/>
          <w:b/>
          <w:sz w:val="24"/>
        </w:rPr>
        <w:t>životní cesta</w:t>
      </w:r>
      <w:r>
        <w:rPr>
          <w:rFonts w:ascii="Courier New" w:hAnsi="Courier New"/>
          <w:sz w:val="24"/>
        </w:rPr>
        <w:t xml:space="preserve"> změň výraz životní na přívlastek neshodný:</w:t>
      </w:r>
      <w:r w:rsidR="0034199D">
        <w:rPr>
          <w:rFonts w:ascii="Courier New" w:hAnsi="Courier New"/>
          <w:sz w:val="24"/>
        </w:rPr>
        <w:tab/>
      </w:r>
      <w:r w:rsidR="0034199D">
        <w:rPr>
          <w:rFonts w:ascii="Courier New" w:hAnsi="Courier New"/>
          <w:sz w:val="24"/>
        </w:rPr>
        <w:tab/>
      </w:r>
      <w:r w:rsidR="0034199D" w:rsidRPr="009D1FF0">
        <w:rPr>
          <w:rFonts w:ascii="Courier New" w:hAnsi="Courier New"/>
          <w:sz w:val="24"/>
          <w:highlight w:val="yellow"/>
        </w:rPr>
        <w:t>cesta životem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 utvoř vhodný přívlastek ke jménu Bedřich Smetana:</w:t>
      </w:r>
      <w:r w:rsidR="0034199D">
        <w:rPr>
          <w:rFonts w:ascii="Courier New" w:hAnsi="Courier New"/>
          <w:sz w:val="24"/>
        </w:rPr>
        <w:t xml:space="preserve"> </w:t>
      </w:r>
      <w:r w:rsidR="0034199D" w:rsidRPr="009D1FF0">
        <w:rPr>
          <w:rFonts w:ascii="Courier New" w:hAnsi="Courier New"/>
          <w:sz w:val="24"/>
          <w:highlight w:val="yellow"/>
        </w:rPr>
        <w:t>hudební skladatel</w:t>
      </w:r>
      <w:r w:rsidR="0034199D">
        <w:rPr>
          <w:rFonts w:ascii="Courier New" w:hAnsi="Courier New"/>
          <w:sz w:val="24"/>
        </w:rPr>
        <w:t xml:space="preserve"> Bedřich Smetana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12. </w:t>
      </w:r>
      <w:r>
        <w:rPr>
          <w:rFonts w:ascii="Courier New" w:hAnsi="Courier New"/>
          <w:b/>
          <w:sz w:val="24"/>
        </w:rPr>
        <w:t>k získání slávy</w:t>
      </w:r>
      <w:r>
        <w:rPr>
          <w:rFonts w:ascii="Courier New" w:hAnsi="Courier New"/>
          <w:sz w:val="24"/>
        </w:rPr>
        <w:t>: nahraď vhodnou větou vedlejší</w:t>
      </w:r>
    </w:p>
    <w:p w:rsidR="0034199D" w:rsidRDefault="0034199D" w:rsidP="006624E4">
      <w:pPr>
        <w:rPr>
          <w:rFonts w:ascii="Courier New" w:hAnsi="Courier New"/>
          <w:sz w:val="24"/>
        </w:rPr>
      </w:pPr>
      <w:proofErr w:type="gramStart"/>
      <w:r w:rsidRPr="009D1FF0">
        <w:rPr>
          <w:rFonts w:ascii="Courier New" w:hAnsi="Courier New"/>
          <w:sz w:val="24"/>
          <w:highlight w:val="yellow"/>
        </w:rPr>
        <w:t>…</w:t>
      </w:r>
      <w:proofErr w:type="gramEnd"/>
      <w:r w:rsidRPr="009D1FF0">
        <w:rPr>
          <w:rFonts w:ascii="Courier New" w:hAnsi="Courier New"/>
          <w:sz w:val="24"/>
          <w:highlight w:val="yellow"/>
        </w:rPr>
        <w:t>.</w:t>
      </w:r>
      <w:proofErr w:type="gramStart"/>
      <w:r w:rsidRPr="009D1FF0">
        <w:rPr>
          <w:rFonts w:ascii="Courier New" w:hAnsi="Courier New"/>
          <w:sz w:val="24"/>
          <w:highlight w:val="yellow"/>
        </w:rPr>
        <w:t>vést</w:t>
      </w:r>
      <w:proofErr w:type="gramEnd"/>
      <w:r w:rsidRPr="009D1FF0">
        <w:rPr>
          <w:rFonts w:ascii="Courier New" w:hAnsi="Courier New"/>
          <w:sz w:val="24"/>
          <w:highlight w:val="yellow"/>
        </w:rPr>
        <w:t xml:space="preserve"> k tomu, aby získal slávu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13. </w:t>
      </w:r>
      <w:r>
        <w:rPr>
          <w:rFonts w:ascii="Courier New" w:hAnsi="Courier New"/>
          <w:b/>
          <w:sz w:val="24"/>
        </w:rPr>
        <w:t>trnitou</w:t>
      </w:r>
      <w:r>
        <w:rPr>
          <w:rFonts w:ascii="Courier New" w:hAnsi="Courier New"/>
          <w:sz w:val="24"/>
        </w:rPr>
        <w:t xml:space="preserve">: nahraď </w:t>
      </w:r>
      <w:proofErr w:type="gramStart"/>
      <w:r>
        <w:rPr>
          <w:rFonts w:ascii="Courier New" w:hAnsi="Courier New"/>
          <w:sz w:val="24"/>
        </w:rPr>
        <w:t>synonymem</w:t>
      </w:r>
      <w:r w:rsidR="0034199D">
        <w:rPr>
          <w:rFonts w:ascii="Courier New" w:hAnsi="Courier New"/>
          <w:sz w:val="24"/>
        </w:rPr>
        <w:t xml:space="preserve">   </w:t>
      </w:r>
      <w:r w:rsidR="0034199D" w:rsidRPr="009D1FF0">
        <w:rPr>
          <w:rFonts w:ascii="Courier New" w:hAnsi="Courier New"/>
          <w:sz w:val="24"/>
          <w:highlight w:val="yellow"/>
        </w:rPr>
        <w:t>strastiplnou</w:t>
      </w:r>
      <w:proofErr w:type="gramEnd"/>
      <w:r w:rsidR="0034199D" w:rsidRPr="009D1FF0">
        <w:rPr>
          <w:rFonts w:ascii="Courier New" w:hAnsi="Courier New"/>
          <w:sz w:val="24"/>
          <w:highlight w:val="yellow"/>
        </w:rPr>
        <w:t>, nepohodlnou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Znázorni graficky toto souvětí: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Mnohokrát jsme slyšeli z hlasatelny zprávy, že lidé, kteří sportují, obvykle bývají odolnější v boji s nakažlivými nemocemi.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</w:t>
      </w:r>
    </w:p>
    <w:p w:rsidR="00F54B99" w:rsidRDefault="00F54B99" w:rsidP="00F54B99">
      <w:pPr>
        <w:ind w:left="1416" w:firstLine="708"/>
        <w:rPr>
          <w:rFonts w:ascii="Courier New" w:hAnsi="Courier New"/>
          <w:sz w:val="24"/>
        </w:rPr>
      </w:pPr>
    </w:p>
    <w:p w:rsidR="00596520" w:rsidRDefault="00596520" w:rsidP="00F54B99">
      <w:pPr>
        <w:ind w:left="1416" w:firstLine="708"/>
        <w:rPr>
          <w:rFonts w:ascii="Courier New" w:hAnsi="Courier New"/>
          <w:sz w:val="24"/>
          <w:highlight w:val="yellow"/>
        </w:rPr>
      </w:pPr>
    </w:p>
    <w:p w:rsidR="006624E4" w:rsidRDefault="00F54B99" w:rsidP="00F54B99">
      <w:pPr>
        <w:ind w:left="1416" w:firstLine="708"/>
        <w:rPr>
          <w:rFonts w:ascii="Courier New" w:hAnsi="Courier New"/>
          <w:sz w:val="24"/>
        </w:rPr>
      </w:pPr>
      <w:r w:rsidRPr="0017072E">
        <w:rPr>
          <w:rFonts w:ascii="Courier New" w:hAnsi="Courier New"/>
          <w:sz w:val="24"/>
          <w:highlight w:val="yellow"/>
        </w:rPr>
        <w:lastRenderedPageBreak/>
        <w:t>1.VH</w:t>
      </w:r>
    </w:p>
    <w:p w:rsidR="00F54B99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že</w:t>
      </w:r>
    </w:p>
    <w:p w:rsidR="00F54B99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F54B99" w:rsidRPr="0017072E">
        <w:rPr>
          <w:rFonts w:ascii="Courier New" w:hAnsi="Courier New"/>
          <w:sz w:val="24"/>
          <w:highlight w:val="yellow"/>
        </w:rPr>
        <w:t>2.VVa-2.VVb</w:t>
      </w:r>
      <w:r w:rsidR="00F54B99" w:rsidRPr="0017072E">
        <w:rPr>
          <w:rFonts w:ascii="Courier New" w:hAnsi="Courier New"/>
          <w:sz w:val="24"/>
          <w:highlight w:val="yellow"/>
        </w:rPr>
        <w:tab/>
        <w:t>přívlastková (rozdělená)</w:t>
      </w:r>
    </w:p>
    <w:p w:rsidR="00F54B99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545489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kteří</w:t>
      </w:r>
    </w:p>
    <w:p w:rsidR="00F54B99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gramStart"/>
      <w:r w:rsidRPr="0017072E">
        <w:rPr>
          <w:rFonts w:ascii="Courier New" w:hAnsi="Courier New"/>
          <w:sz w:val="24"/>
          <w:highlight w:val="yellow"/>
        </w:rPr>
        <w:t>3.VV</w:t>
      </w:r>
      <w:proofErr w:type="gramEnd"/>
      <w:r w:rsidR="0017072E">
        <w:rPr>
          <w:rFonts w:ascii="Courier New" w:hAnsi="Courier New"/>
          <w:sz w:val="24"/>
        </w:rPr>
        <w:t xml:space="preserve"> </w:t>
      </w:r>
      <w:r w:rsidR="0017072E" w:rsidRPr="0017072E">
        <w:rPr>
          <w:rFonts w:ascii="Courier New" w:hAnsi="Courier New"/>
          <w:sz w:val="24"/>
          <w:highlight w:val="yellow"/>
        </w:rPr>
        <w:t>přívlastková</w:t>
      </w:r>
    </w:p>
    <w:p w:rsidR="006624E4" w:rsidRDefault="007774FE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Větné členy:</w:t>
      </w:r>
    </w:p>
    <w:p w:rsidR="007774FE" w:rsidRDefault="007774FE" w:rsidP="006624E4">
      <w:pPr>
        <w:rPr>
          <w:rFonts w:ascii="Courier New" w:hAnsi="Courier New"/>
          <w:sz w:val="24"/>
        </w:rPr>
      </w:pPr>
    </w:p>
    <w:p w:rsidR="007774FE" w:rsidRDefault="007774FE" w:rsidP="006624E4">
      <w:pPr>
        <w:rPr>
          <w:rFonts w:ascii="Courier New" w:hAnsi="Courier New"/>
          <w:sz w:val="24"/>
        </w:rPr>
      </w:pPr>
    </w:p>
    <w:p w:rsidR="007774FE" w:rsidRDefault="00545489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Pr="0017072E">
        <w:rPr>
          <w:rFonts w:ascii="Courier New" w:hAnsi="Courier New"/>
          <w:sz w:val="24"/>
          <w:highlight w:val="yellow"/>
        </w:rPr>
        <w:t>Pks</w:t>
      </w:r>
      <w:proofErr w:type="spellEnd"/>
      <w:r w:rsidRPr="0017072E">
        <w:rPr>
          <w:rFonts w:ascii="Courier New" w:hAnsi="Courier New"/>
          <w:sz w:val="24"/>
          <w:highlight w:val="yellow"/>
        </w:rPr>
        <w:tab/>
        <w:t>Po</w:t>
      </w:r>
      <w:r w:rsidRPr="0017072E">
        <w:rPr>
          <w:rFonts w:ascii="Courier New" w:hAnsi="Courier New"/>
          <w:sz w:val="24"/>
          <w:highlight w:val="yellow"/>
        </w:rPr>
        <w:tab/>
      </w:r>
      <w:r w:rsidRPr="0017072E">
        <w:rPr>
          <w:rFonts w:ascii="Courier New" w:hAnsi="Courier New"/>
          <w:sz w:val="24"/>
          <w:highlight w:val="yellow"/>
        </w:rPr>
        <w:tab/>
      </w:r>
      <w:proofErr w:type="spellStart"/>
      <w:r w:rsidRPr="0017072E">
        <w:rPr>
          <w:rFonts w:ascii="Courier New" w:hAnsi="Courier New"/>
          <w:sz w:val="24"/>
          <w:highlight w:val="yellow"/>
        </w:rPr>
        <w:t>Př</w:t>
      </w:r>
      <w:proofErr w:type="spellEnd"/>
      <w:r w:rsidRPr="0017072E">
        <w:rPr>
          <w:rFonts w:ascii="Courier New" w:hAnsi="Courier New"/>
          <w:sz w:val="24"/>
          <w:highlight w:val="yellow"/>
        </w:rPr>
        <w:t xml:space="preserve"> SL </w:t>
      </w:r>
      <w:r w:rsidRPr="0017072E">
        <w:rPr>
          <w:rFonts w:ascii="Courier New" w:hAnsi="Courier New"/>
          <w:sz w:val="24"/>
          <w:highlight w:val="yellow"/>
        </w:rPr>
        <w:tab/>
      </w:r>
      <w:r w:rsidRPr="0017072E">
        <w:rPr>
          <w:rFonts w:ascii="Courier New" w:hAnsi="Courier New"/>
          <w:sz w:val="24"/>
          <w:highlight w:val="yellow"/>
        </w:rPr>
        <w:tab/>
      </w:r>
      <w:proofErr w:type="spellStart"/>
      <w:r w:rsidRPr="0017072E">
        <w:rPr>
          <w:rFonts w:ascii="Courier New" w:hAnsi="Courier New"/>
          <w:sz w:val="24"/>
          <w:highlight w:val="yellow"/>
        </w:rPr>
        <w:t>Pks</w:t>
      </w:r>
      <w:proofErr w:type="spellEnd"/>
      <w:r w:rsidR="0017072E" w:rsidRPr="0017072E">
        <w:rPr>
          <w:rFonts w:ascii="Courier New" w:hAnsi="Courier New"/>
          <w:sz w:val="24"/>
          <w:highlight w:val="yellow"/>
        </w:rPr>
        <w:tab/>
      </w:r>
      <w:r w:rsidR="0017072E" w:rsidRPr="0017072E">
        <w:rPr>
          <w:rFonts w:ascii="Courier New" w:hAnsi="Courier New"/>
          <w:sz w:val="24"/>
          <w:highlight w:val="yellow"/>
        </w:rPr>
        <w:tab/>
        <w:t>PUM</w:t>
      </w:r>
    </w:p>
    <w:p w:rsidR="007774FE" w:rsidRDefault="007774FE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Naše kočka se vyhřívala na rozpálené střeše.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17072E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  <w:proofErr w:type="spellStart"/>
      <w:r w:rsidRPr="0017072E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17072E">
        <w:rPr>
          <w:rFonts w:ascii="Courier New" w:hAnsi="Courier New"/>
          <w:b/>
          <w:sz w:val="24"/>
          <w:highlight w:val="yellow"/>
        </w:rPr>
        <w:tab/>
        <w:t xml:space="preserve">  PUČ  </w:t>
      </w:r>
      <w:proofErr w:type="spellStart"/>
      <w:r w:rsidRPr="0017072E">
        <w:rPr>
          <w:rFonts w:ascii="Courier New" w:hAnsi="Courier New"/>
          <w:b/>
          <w:sz w:val="24"/>
          <w:highlight w:val="yellow"/>
        </w:rPr>
        <w:t>Př</w:t>
      </w:r>
      <w:proofErr w:type="spellEnd"/>
      <w:r w:rsidRPr="0017072E">
        <w:rPr>
          <w:rFonts w:ascii="Courier New" w:hAnsi="Courier New"/>
          <w:b/>
          <w:sz w:val="24"/>
          <w:highlight w:val="yellow"/>
        </w:rPr>
        <w:t xml:space="preserve"> SL  Pt4    Pt3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Tento týden napíšu dopis babičce.</w:t>
      </w:r>
      <w:r w:rsidR="0017072E">
        <w:rPr>
          <w:rFonts w:ascii="Courier New" w:hAnsi="Courier New"/>
          <w:b/>
          <w:sz w:val="24"/>
        </w:rPr>
        <w:t xml:space="preserve"> </w:t>
      </w:r>
      <w:proofErr w:type="gramStart"/>
      <w:r w:rsidR="0017072E">
        <w:rPr>
          <w:rFonts w:ascii="Courier New" w:hAnsi="Courier New"/>
          <w:b/>
          <w:sz w:val="24"/>
        </w:rPr>
        <w:t>podmět</w:t>
      </w:r>
      <w:proofErr w:type="gramEnd"/>
      <w:r w:rsidR="0017072E">
        <w:rPr>
          <w:rFonts w:ascii="Courier New" w:hAnsi="Courier New"/>
          <w:b/>
          <w:sz w:val="24"/>
        </w:rPr>
        <w:t xml:space="preserve"> nevyjádřený - </w:t>
      </w:r>
      <w:r w:rsidR="0017072E" w:rsidRPr="0017072E">
        <w:rPr>
          <w:rFonts w:ascii="Courier New" w:hAnsi="Courier New"/>
          <w:b/>
          <w:sz w:val="24"/>
          <w:highlight w:val="yellow"/>
        </w:rPr>
        <w:t>já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D0333E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 Po    </w:t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Př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SL    PUČ</w:t>
      </w:r>
      <w:r w:rsidRPr="00D0333E">
        <w:rPr>
          <w:rFonts w:ascii="Courier New" w:hAnsi="Courier New"/>
          <w:b/>
          <w:sz w:val="24"/>
          <w:highlight w:val="yellow"/>
        </w:rPr>
        <w:tab/>
      </w:r>
      <w:r w:rsidRPr="00D0333E">
        <w:rPr>
          <w:rFonts w:ascii="Courier New" w:hAnsi="Courier New"/>
          <w:b/>
          <w:sz w:val="24"/>
          <w:highlight w:val="yellow"/>
        </w:rPr>
        <w:tab/>
        <w:t>PUM</w:t>
      </w: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Můj bratr zůstal odpoledne u kamaráda.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D0333E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  <w:r w:rsidRPr="00D0333E">
        <w:rPr>
          <w:rFonts w:ascii="Courier New" w:hAnsi="Courier New"/>
          <w:b/>
          <w:sz w:val="24"/>
          <w:highlight w:val="yellow"/>
        </w:rPr>
        <w:t>PUČ</w:t>
      </w:r>
      <w:r w:rsidRPr="00D0333E">
        <w:rPr>
          <w:rFonts w:ascii="Courier New" w:hAnsi="Courier New"/>
          <w:b/>
          <w:sz w:val="24"/>
          <w:highlight w:val="yellow"/>
        </w:rPr>
        <w:tab/>
      </w:r>
      <w:r w:rsidRPr="00D0333E">
        <w:rPr>
          <w:rFonts w:ascii="Courier New" w:hAnsi="Courier New"/>
          <w:b/>
          <w:sz w:val="24"/>
          <w:highlight w:val="yellow"/>
        </w:rPr>
        <w:tab/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PřSL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ab/>
        <w:t xml:space="preserve">   </w:t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    Pt7    PUM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b/>
          <w:sz w:val="24"/>
        </w:rPr>
        <w:tab/>
        <w:t>V pátek pojedu s malou sestrou do Prahy.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D0333E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  <w:t xml:space="preserve">   </w:t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  PUČ     </w:t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PřSL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         </w:t>
      </w:r>
      <w:proofErr w:type="spellStart"/>
      <w:r w:rsidRPr="00D0333E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D0333E">
        <w:rPr>
          <w:rFonts w:ascii="Courier New" w:hAnsi="Courier New"/>
          <w:b/>
          <w:sz w:val="24"/>
          <w:highlight w:val="yellow"/>
        </w:rPr>
        <w:t xml:space="preserve">     Pt4</w:t>
      </w: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Minulý týden jsme navštívili Pražský hrad.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72045D" w:rsidP="006624E4">
      <w:pPr>
        <w:rPr>
          <w:rFonts w:ascii="Courier New" w:hAnsi="Courier New"/>
          <w:b/>
          <w:sz w:val="24"/>
        </w:rPr>
      </w:pPr>
      <w:r w:rsidRPr="0072045D">
        <w:rPr>
          <w:rFonts w:ascii="Courier New" w:hAnsi="Courier New"/>
          <w:b/>
          <w:sz w:val="24"/>
          <w:highlight w:val="yellow"/>
        </w:rPr>
        <w:t>(</w:t>
      </w:r>
      <w:proofErr w:type="spellStart"/>
      <w:r w:rsidRPr="0072045D">
        <w:rPr>
          <w:rFonts w:ascii="Courier New" w:hAnsi="Courier New"/>
          <w:b/>
          <w:sz w:val="24"/>
          <w:highlight w:val="yellow"/>
        </w:rPr>
        <w:t>podm</w:t>
      </w:r>
      <w:proofErr w:type="spellEnd"/>
      <w:r w:rsidRPr="0072045D">
        <w:rPr>
          <w:rFonts w:ascii="Courier New" w:hAnsi="Courier New"/>
          <w:b/>
          <w:sz w:val="24"/>
          <w:highlight w:val="yellow"/>
        </w:rPr>
        <w:t xml:space="preserve">. </w:t>
      </w:r>
      <w:proofErr w:type="spellStart"/>
      <w:r w:rsidRPr="0072045D">
        <w:rPr>
          <w:rFonts w:ascii="Courier New" w:hAnsi="Courier New"/>
          <w:b/>
          <w:sz w:val="24"/>
          <w:highlight w:val="yellow"/>
        </w:rPr>
        <w:t>nevyjadř</w:t>
      </w:r>
      <w:proofErr w:type="spellEnd"/>
      <w:r w:rsidRPr="0072045D">
        <w:rPr>
          <w:rFonts w:ascii="Courier New" w:hAnsi="Courier New"/>
          <w:b/>
          <w:sz w:val="24"/>
          <w:highlight w:val="yellow"/>
        </w:rPr>
        <w:t>. my)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72045D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 w:rsidRPr="0072045D">
        <w:rPr>
          <w:rFonts w:ascii="Courier New" w:hAnsi="Courier New"/>
          <w:b/>
          <w:sz w:val="24"/>
          <w:highlight w:val="yellow"/>
        </w:rPr>
        <w:t xml:space="preserve">PUČ      </w:t>
      </w:r>
      <w:proofErr w:type="spellStart"/>
      <w:r w:rsidRPr="0072045D">
        <w:rPr>
          <w:rFonts w:ascii="Courier New" w:hAnsi="Courier New"/>
          <w:b/>
          <w:sz w:val="24"/>
          <w:highlight w:val="yellow"/>
        </w:rPr>
        <w:t>PřSL</w:t>
      </w:r>
      <w:proofErr w:type="spellEnd"/>
      <w:r w:rsidRPr="0072045D">
        <w:rPr>
          <w:rFonts w:ascii="Courier New" w:hAnsi="Courier New"/>
          <w:b/>
          <w:sz w:val="24"/>
          <w:highlight w:val="yellow"/>
        </w:rPr>
        <w:t xml:space="preserve">        </w:t>
      </w:r>
      <w:proofErr w:type="spellStart"/>
      <w:r w:rsidRPr="0072045D">
        <w:rPr>
          <w:rFonts w:ascii="Courier New" w:hAnsi="Courier New"/>
          <w:b/>
          <w:sz w:val="24"/>
          <w:highlight w:val="yellow"/>
        </w:rPr>
        <w:t>Pks</w:t>
      </w:r>
      <w:proofErr w:type="spellEnd"/>
      <w:r w:rsidRPr="0072045D">
        <w:rPr>
          <w:rFonts w:ascii="Courier New" w:hAnsi="Courier New"/>
          <w:b/>
          <w:sz w:val="24"/>
          <w:highlight w:val="yellow"/>
        </w:rPr>
        <w:t xml:space="preserve">        PUM   Pt4</w:t>
      </w:r>
    </w:p>
    <w:p w:rsidR="006624E4" w:rsidRDefault="006624E4" w:rsidP="007774FE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Ve středu jsme zhlédli na Pražském hradě výstavu.</w:t>
      </w:r>
    </w:p>
    <w:p w:rsidR="005C5C9B" w:rsidRDefault="005C5C9B"/>
    <w:p w:rsidR="007C4700" w:rsidRDefault="007C4700"/>
    <w:p w:rsidR="007C4700" w:rsidRDefault="007C4700"/>
    <w:p w:rsidR="007C4700" w:rsidRDefault="007C4700"/>
    <w:p w:rsidR="007C4700" w:rsidRDefault="007C4700"/>
    <w:p w:rsidR="007C4700" w:rsidRDefault="007C4700"/>
    <w:p w:rsidR="007C4700" w:rsidRDefault="007C4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C4700" w:rsidRPr="007C4700" w:rsidRDefault="007C4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Velikonocích vám zadám téma slohové práce, byla by to čtvrtletní </w:t>
      </w:r>
      <w:proofErr w:type="spellStart"/>
      <w:r>
        <w:rPr>
          <w:rFonts w:ascii="Arial" w:hAnsi="Arial" w:cs="Arial"/>
          <w:sz w:val="24"/>
          <w:szCs w:val="24"/>
        </w:rPr>
        <w:t>slohovka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207D1">
        <w:rPr>
          <w:rFonts w:ascii="Arial" w:hAnsi="Arial" w:cs="Arial"/>
          <w:sz w:val="24"/>
          <w:szCs w:val="24"/>
        </w:rPr>
        <w:t xml:space="preserve"> Zdravím z domácího doupěte a věřte mi, že bych raději byla s vámi ve třídě. Pa</w:t>
      </w:r>
    </w:p>
    <w:sectPr w:rsidR="007C4700" w:rsidRPr="007C4700" w:rsidSect="005C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D0D"/>
    <w:multiLevelType w:val="singleLevel"/>
    <w:tmpl w:val="7BB0A46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77E973A6"/>
    <w:multiLevelType w:val="singleLevel"/>
    <w:tmpl w:val="FE36E9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624E4"/>
    <w:rsid w:val="0017072E"/>
    <w:rsid w:val="001E627C"/>
    <w:rsid w:val="0034199D"/>
    <w:rsid w:val="00545489"/>
    <w:rsid w:val="00596520"/>
    <w:rsid w:val="005C5C9B"/>
    <w:rsid w:val="006624E4"/>
    <w:rsid w:val="0072045D"/>
    <w:rsid w:val="007774FE"/>
    <w:rsid w:val="007C4700"/>
    <w:rsid w:val="00817BEB"/>
    <w:rsid w:val="009D1FF0"/>
    <w:rsid w:val="00C207D1"/>
    <w:rsid w:val="00D0333E"/>
    <w:rsid w:val="00F54B99"/>
    <w:rsid w:val="00F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624E4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624E4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D90F-E7EC-48BF-BBC1-A69C4C11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dcterms:created xsi:type="dcterms:W3CDTF">2020-03-24T08:19:00Z</dcterms:created>
  <dcterms:modified xsi:type="dcterms:W3CDTF">2020-04-07T08:09:00Z</dcterms:modified>
</cp:coreProperties>
</file>