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1DE" w:rsidRPr="00957F31" w:rsidRDefault="003571DE" w:rsidP="003571DE">
      <w:pPr>
        <w:rPr>
          <w:sz w:val="28"/>
          <w:szCs w:val="28"/>
        </w:rPr>
      </w:pPr>
      <w:r w:rsidRPr="00957F31">
        <w:rPr>
          <w:sz w:val="28"/>
          <w:szCs w:val="28"/>
        </w:rPr>
        <w:t xml:space="preserve">Úkoly pro </w:t>
      </w:r>
      <w:r>
        <w:rPr>
          <w:sz w:val="28"/>
          <w:szCs w:val="28"/>
        </w:rPr>
        <w:t>8.A,B,C</w:t>
      </w:r>
      <w:r w:rsidRPr="00957F31">
        <w:rPr>
          <w:sz w:val="28"/>
          <w:szCs w:val="28"/>
        </w:rPr>
        <w:t xml:space="preserve"> od </w:t>
      </w:r>
      <w:r w:rsidR="00C2531E">
        <w:rPr>
          <w:sz w:val="28"/>
          <w:szCs w:val="28"/>
        </w:rPr>
        <w:t>1</w:t>
      </w:r>
      <w:r w:rsidRPr="00957F31">
        <w:rPr>
          <w:sz w:val="28"/>
          <w:szCs w:val="28"/>
        </w:rPr>
        <w:t>.</w:t>
      </w:r>
      <w:r w:rsidR="00C2531E">
        <w:rPr>
          <w:sz w:val="28"/>
          <w:szCs w:val="28"/>
        </w:rPr>
        <w:t>6</w:t>
      </w:r>
      <w:r w:rsidR="00E95136">
        <w:rPr>
          <w:sz w:val="28"/>
          <w:szCs w:val="28"/>
        </w:rPr>
        <w:t>.</w:t>
      </w:r>
      <w:r w:rsidRPr="00957F31">
        <w:rPr>
          <w:sz w:val="28"/>
          <w:szCs w:val="28"/>
        </w:rPr>
        <w:t xml:space="preserve">2020 do </w:t>
      </w:r>
      <w:r w:rsidR="00C2531E">
        <w:rPr>
          <w:sz w:val="28"/>
          <w:szCs w:val="28"/>
        </w:rPr>
        <w:t>5</w:t>
      </w:r>
      <w:r w:rsidR="00E44D66">
        <w:rPr>
          <w:sz w:val="28"/>
          <w:szCs w:val="28"/>
        </w:rPr>
        <w:t>.</w:t>
      </w:r>
      <w:r w:rsidR="00C2531E">
        <w:rPr>
          <w:sz w:val="28"/>
          <w:szCs w:val="28"/>
        </w:rPr>
        <w:t>6</w:t>
      </w:r>
      <w:r w:rsidRPr="00957F31">
        <w:rPr>
          <w:sz w:val="28"/>
          <w:szCs w:val="28"/>
        </w:rPr>
        <w:t>.2020</w:t>
      </w:r>
    </w:p>
    <w:p w:rsidR="003571DE" w:rsidRPr="00957F31" w:rsidRDefault="003571DE" w:rsidP="003571DE">
      <w:pPr>
        <w:rPr>
          <w:sz w:val="28"/>
          <w:szCs w:val="28"/>
        </w:rPr>
      </w:pPr>
    </w:p>
    <w:p w:rsidR="00AB5B24" w:rsidRDefault="00E44D66" w:rsidP="00AB5B24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Velké opakování slovíček pokračuje. Tento týden zopakujte </w:t>
      </w:r>
      <w:r w:rsidR="00862A1E">
        <w:rPr>
          <w:sz w:val="28"/>
          <w:szCs w:val="28"/>
        </w:rPr>
        <w:t>7</w:t>
      </w:r>
      <w:r>
        <w:rPr>
          <w:sz w:val="28"/>
          <w:szCs w:val="28"/>
        </w:rPr>
        <w:t>. lekci.</w:t>
      </w:r>
    </w:p>
    <w:p w:rsidR="00AB5B24" w:rsidRDefault="003A06CA" w:rsidP="00AB5B24">
      <w:pPr>
        <w:numPr>
          <w:ilvl w:val="0"/>
          <w:numId w:val="1"/>
        </w:numPr>
        <w:contextualSpacing/>
        <w:rPr>
          <w:sz w:val="28"/>
          <w:szCs w:val="28"/>
        </w:rPr>
      </w:pPr>
      <w:r w:rsidRPr="00AB5B24">
        <w:rPr>
          <w:sz w:val="28"/>
          <w:szCs w:val="28"/>
        </w:rPr>
        <w:t>Dál samozřejmě p</w:t>
      </w:r>
      <w:r w:rsidR="00F9455E" w:rsidRPr="00AB5B24">
        <w:rPr>
          <w:sz w:val="28"/>
          <w:szCs w:val="28"/>
        </w:rPr>
        <w:t>rocvičujte nepravidelná slovesa (pracovní sešit str. 83)</w:t>
      </w:r>
    </w:p>
    <w:p w:rsidR="008624C5" w:rsidRDefault="00862A1E" w:rsidP="00AB5B24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Tento týden budete procvičovat budoucí čas, a to jak plánovací (</w:t>
      </w:r>
      <w:proofErr w:type="spellStart"/>
      <w:r w:rsidRPr="009011DD">
        <w:rPr>
          <w:b/>
          <w:bCs/>
          <w:sz w:val="28"/>
          <w:szCs w:val="28"/>
        </w:rPr>
        <w:t>going</w:t>
      </w:r>
      <w:proofErr w:type="spellEnd"/>
      <w:r w:rsidRPr="009011DD">
        <w:rPr>
          <w:b/>
          <w:bCs/>
          <w:sz w:val="28"/>
          <w:szCs w:val="28"/>
        </w:rPr>
        <w:t xml:space="preserve"> to</w:t>
      </w:r>
      <w:r>
        <w:rPr>
          <w:sz w:val="28"/>
          <w:szCs w:val="28"/>
        </w:rPr>
        <w:t>), tak prostý</w:t>
      </w:r>
      <w:r w:rsidR="009011DD">
        <w:rPr>
          <w:sz w:val="28"/>
          <w:szCs w:val="28"/>
        </w:rPr>
        <w:t xml:space="preserve"> (s </w:t>
      </w:r>
      <w:proofErr w:type="spellStart"/>
      <w:r w:rsidR="009011DD" w:rsidRPr="009011DD">
        <w:rPr>
          <w:b/>
          <w:bCs/>
          <w:sz w:val="28"/>
          <w:szCs w:val="28"/>
        </w:rPr>
        <w:t>will</w:t>
      </w:r>
      <w:proofErr w:type="spellEnd"/>
      <w:r w:rsidR="009011DD">
        <w:rPr>
          <w:sz w:val="28"/>
          <w:szCs w:val="28"/>
        </w:rPr>
        <w:t>)</w:t>
      </w:r>
      <w:r w:rsidR="008624C5">
        <w:rPr>
          <w:sz w:val="28"/>
          <w:szCs w:val="28"/>
        </w:rPr>
        <w:t xml:space="preserve">: </w:t>
      </w:r>
      <w:bookmarkStart w:id="0" w:name="_GoBack"/>
      <w:bookmarkEnd w:id="0"/>
    </w:p>
    <w:p w:rsidR="008624C5" w:rsidRPr="00862A1E" w:rsidRDefault="009011DD" w:rsidP="008624C5">
      <w:pPr>
        <w:ind w:left="720"/>
        <w:contextualSpacing/>
        <w:rPr>
          <w:sz w:val="28"/>
          <w:szCs w:val="28"/>
        </w:rPr>
      </w:pPr>
      <w:hyperlink r:id="rId5" w:anchor="kc-72" w:history="1">
        <w:r w:rsidR="00862A1E" w:rsidRPr="00862A1E">
          <w:rPr>
            <w:rStyle w:val="Hypertextovodkaz"/>
            <w:sz w:val="28"/>
            <w:szCs w:val="28"/>
          </w:rPr>
          <w:t>https://www.umimeanglicky.cz/anglictina-podrobne-8-trida#kc-72</w:t>
        </w:r>
      </w:hyperlink>
      <w:r w:rsidR="00862A1E">
        <w:rPr>
          <w:sz w:val="28"/>
          <w:szCs w:val="28"/>
        </w:rPr>
        <w:t xml:space="preserve"> – </w:t>
      </w:r>
      <w:proofErr w:type="spellStart"/>
      <w:r w:rsidR="00862A1E">
        <w:rPr>
          <w:b/>
          <w:bCs/>
          <w:sz w:val="28"/>
          <w:szCs w:val="28"/>
        </w:rPr>
        <w:t>Grammar</w:t>
      </w:r>
      <w:proofErr w:type="spellEnd"/>
      <w:r w:rsidR="00862A1E">
        <w:rPr>
          <w:b/>
          <w:bCs/>
          <w:sz w:val="28"/>
          <w:szCs w:val="28"/>
        </w:rPr>
        <w:t xml:space="preserve">: </w:t>
      </w:r>
      <w:proofErr w:type="spellStart"/>
      <w:r w:rsidR="00862A1E">
        <w:rPr>
          <w:b/>
          <w:bCs/>
          <w:sz w:val="28"/>
          <w:szCs w:val="28"/>
        </w:rPr>
        <w:t>tenses</w:t>
      </w:r>
      <w:proofErr w:type="spellEnd"/>
      <w:r w:rsidR="00862A1E">
        <w:rPr>
          <w:b/>
          <w:bCs/>
          <w:sz w:val="28"/>
          <w:szCs w:val="28"/>
        </w:rPr>
        <w:t xml:space="preserve"> </w:t>
      </w:r>
      <w:r w:rsidR="00862A1E" w:rsidRPr="00862A1E">
        <w:rPr>
          <w:b/>
          <w:bCs/>
          <w:sz w:val="28"/>
          <w:szCs w:val="28"/>
        </w:rPr>
        <w:t>→</w:t>
      </w:r>
      <w:r w:rsidR="00862A1E">
        <w:rPr>
          <w:b/>
          <w:bCs/>
          <w:sz w:val="28"/>
          <w:szCs w:val="28"/>
        </w:rPr>
        <w:t xml:space="preserve"> </w:t>
      </w:r>
      <w:proofErr w:type="spellStart"/>
      <w:r w:rsidR="00862A1E">
        <w:rPr>
          <w:b/>
          <w:bCs/>
          <w:sz w:val="28"/>
          <w:szCs w:val="28"/>
        </w:rPr>
        <w:t>Will</w:t>
      </w:r>
      <w:proofErr w:type="spellEnd"/>
      <w:r w:rsidR="00862A1E">
        <w:rPr>
          <w:b/>
          <w:bCs/>
          <w:sz w:val="28"/>
          <w:szCs w:val="28"/>
        </w:rPr>
        <w:t xml:space="preserve">, </w:t>
      </w:r>
      <w:proofErr w:type="spellStart"/>
      <w:r w:rsidR="00862A1E">
        <w:rPr>
          <w:b/>
          <w:bCs/>
          <w:sz w:val="28"/>
          <w:szCs w:val="28"/>
        </w:rPr>
        <w:t>going</w:t>
      </w:r>
      <w:proofErr w:type="spellEnd"/>
      <w:r w:rsidR="00862A1E">
        <w:rPr>
          <w:b/>
          <w:bCs/>
          <w:sz w:val="28"/>
          <w:szCs w:val="28"/>
        </w:rPr>
        <w:t xml:space="preserve"> to </w:t>
      </w:r>
      <w:r w:rsidR="00862A1E">
        <w:rPr>
          <w:sz w:val="28"/>
          <w:szCs w:val="28"/>
        </w:rPr>
        <w:t>– obě cvičení</w:t>
      </w:r>
    </w:p>
    <w:p w:rsidR="00862A1E" w:rsidRDefault="009011DD" w:rsidP="00AB5B24">
      <w:pPr>
        <w:numPr>
          <w:ilvl w:val="0"/>
          <w:numId w:val="1"/>
        </w:numPr>
        <w:contextualSpacing/>
        <w:rPr>
          <w:sz w:val="28"/>
          <w:szCs w:val="28"/>
        </w:rPr>
      </w:pPr>
      <w:hyperlink r:id="rId6" w:history="1">
        <w:r w:rsidR="00862A1E" w:rsidRPr="00862A1E">
          <w:rPr>
            <w:rStyle w:val="Hypertextovodkaz"/>
            <w:sz w:val="28"/>
            <w:szCs w:val="28"/>
          </w:rPr>
          <w:t>http://learnenglishteens.britishcouncil.org/grammar/intermediate-grammar/future-forms</w:t>
        </w:r>
      </w:hyperlink>
      <w:r w:rsidR="00862A1E">
        <w:rPr>
          <w:sz w:val="28"/>
          <w:szCs w:val="28"/>
        </w:rPr>
        <w:t xml:space="preserve"> - Na tomto odkazu si pustíte video, pak si můžete přečíst přepsaný text a následně uděláte cvičení pod tímto textem s názvem </w:t>
      </w:r>
      <w:proofErr w:type="spellStart"/>
      <w:r w:rsidR="00862A1E">
        <w:rPr>
          <w:b/>
          <w:bCs/>
          <w:sz w:val="28"/>
          <w:szCs w:val="28"/>
        </w:rPr>
        <w:t>Check</w:t>
      </w:r>
      <w:proofErr w:type="spellEnd"/>
      <w:r w:rsidR="00862A1E">
        <w:rPr>
          <w:b/>
          <w:bCs/>
          <w:sz w:val="28"/>
          <w:szCs w:val="28"/>
        </w:rPr>
        <w:t xml:space="preserve"> </w:t>
      </w:r>
      <w:proofErr w:type="spellStart"/>
      <w:r w:rsidR="00862A1E">
        <w:rPr>
          <w:b/>
          <w:bCs/>
          <w:sz w:val="28"/>
          <w:szCs w:val="28"/>
        </w:rPr>
        <w:t>your</w:t>
      </w:r>
      <w:proofErr w:type="spellEnd"/>
      <w:r w:rsidR="00862A1E">
        <w:rPr>
          <w:b/>
          <w:bCs/>
          <w:sz w:val="28"/>
          <w:szCs w:val="28"/>
        </w:rPr>
        <w:t xml:space="preserve"> </w:t>
      </w:r>
      <w:proofErr w:type="spellStart"/>
      <w:r w:rsidR="00862A1E">
        <w:rPr>
          <w:b/>
          <w:bCs/>
          <w:sz w:val="28"/>
          <w:szCs w:val="28"/>
        </w:rPr>
        <w:t>grammar</w:t>
      </w:r>
      <w:proofErr w:type="spellEnd"/>
    </w:p>
    <w:p w:rsidR="00AB5B24" w:rsidRDefault="005C58D1" w:rsidP="00AB5B24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Vypracujte online pracovní list</w:t>
      </w:r>
      <w:r w:rsidR="00862A1E">
        <w:rPr>
          <w:sz w:val="28"/>
          <w:szCs w:val="28"/>
        </w:rPr>
        <w:t>y</w:t>
      </w:r>
      <w:r w:rsidR="00F84B40">
        <w:rPr>
          <w:sz w:val="28"/>
          <w:szCs w:val="28"/>
        </w:rPr>
        <w:t xml:space="preserve"> </w:t>
      </w:r>
      <w:r w:rsidR="00E95136" w:rsidRPr="00AB5B24">
        <w:rPr>
          <w:sz w:val="28"/>
          <w:szCs w:val="28"/>
        </w:rPr>
        <w:t xml:space="preserve">na odkazu </w:t>
      </w:r>
      <w:r w:rsidR="00E95136" w:rsidRPr="00AB5B24">
        <w:rPr>
          <w:sz w:val="28"/>
          <w:szCs w:val="28"/>
        </w:rPr>
        <w:br/>
      </w:r>
      <w:hyperlink r:id="rId7" w:history="1">
        <w:r w:rsidR="00862A1E" w:rsidRPr="00862A1E">
          <w:rPr>
            <w:rStyle w:val="Hypertextovodkaz"/>
            <w:sz w:val="28"/>
            <w:szCs w:val="28"/>
          </w:rPr>
          <w:t>https://www.liveworksheets.com/worksheets/en/English_as_a_Second_Language_(ESL)/To_be_going_to/To_be_going_to_zj92gs</w:t>
        </w:r>
      </w:hyperlink>
      <w:r w:rsidR="00862A1E">
        <w:rPr>
          <w:sz w:val="28"/>
          <w:szCs w:val="28"/>
        </w:rPr>
        <w:br/>
        <w:t>a</w:t>
      </w:r>
      <w:r w:rsidR="00862A1E">
        <w:rPr>
          <w:sz w:val="28"/>
          <w:szCs w:val="28"/>
        </w:rPr>
        <w:br/>
      </w:r>
      <w:hyperlink r:id="rId8" w:history="1">
        <w:r w:rsidR="00642A58" w:rsidRPr="00642A58">
          <w:rPr>
            <w:rStyle w:val="Hypertextovodkaz"/>
            <w:sz w:val="28"/>
            <w:szCs w:val="28"/>
          </w:rPr>
          <w:t>https://www.liveworksheets.com/worksheets/en/English_as_a_Second_Language_(ESL)/Future_Simple/Will_%E2%80%98%C2%B7Won't_xx277555qi</w:t>
        </w:r>
      </w:hyperlink>
      <w:r w:rsidR="00642A58">
        <w:rPr>
          <w:sz w:val="28"/>
          <w:szCs w:val="28"/>
        </w:rPr>
        <w:br/>
      </w:r>
      <w:proofErr w:type="spellStart"/>
      <w:r w:rsidR="00642A58">
        <w:rPr>
          <w:sz w:val="28"/>
          <w:szCs w:val="28"/>
        </w:rPr>
        <w:t>a</w:t>
      </w:r>
      <w:proofErr w:type="spellEnd"/>
      <w:r w:rsidR="00642A58">
        <w:rPr>
          <w:sz w:val="28"/>
          <w:szCs w:val="28"/>
        </w:rPr>
        <w:br/>
      </w:r>
      <w:hyperlink r:id="rId9" w:history="1">
        <w:r w:rsidR="00642A58" w:rsidRPr="00642A58">
          <w:rPr>
            <w:rStyle w:val="Hypertextovodkaz"/>
            <w:sz w:val="28"/>
            <w:szCs w:val="28"/>
          </w:rPr>
          <w:t>https://www.liveworksheets.com/worksheets/en/English_as_a_Second_Language_(ESL)/Will_vs_going_to/Will_v_Going_to_mz1387uv</w:t>
        </w:r>
      </w:hyperlink>
      <w:r w:rsidR="00E95136" w:rsidRPr="00AB5B24">
        <w:rPr>
          <w:sz w:val="28"/>
          <w:szCs w:val="28"/>
        </w:rPr>
        <w:br/>
      </w:r>
    </w:p>
    <w:p w:rsidR="00AB5B24" w:rsidRDefault="003571DE" w:rsidP="00AB5B24">
      <w:pPr>
        <w:numPr>
          <w:ilvl w:val="0"/>
          <w:numId w:val="1"/>
        </w:numPr>
        <w:contextualSpacing/>
        <w:rPr>
          <w:sz w:val="28"/>
          <w:szCs w:val="28"/>
        </w:rPr>
      </w:pPr>
      <w:r w:rsidRPr="00AB5B24">
        <w:rPr>
          <w:sz w:val="28"/>
          <w:szCs w:val="28"/>
        </w:rPr>
        <w:t>Pokud vám to nedělá technické potíže,</w:t>
      </w:r>
      <w:r w:rsidR="00883F42" w:rsidRPr="00AB5B24">
        <w:rPr>
          <w:sz w:val="28"/>
          <w:szCs w:val="28"/>
        </w:rPr>
        <w:t xml:space="preserve"> dál</w:t>
      </w:r>
      <w:r w:rsidRPr="00AB5B24">
        <w:rPr>
          <w:sz w:val="28"/>
          <w:szCs w:val="28"/>
        </w:rPr>
        <w:t xml:space="preserve"> pokračujte v</w:t>
      </w:r>
      <w:r w:rsidR="00AB5B24">
        <w:rPr>
          <w:sz w:val="28"/>
          <w:szCs w:val="28"/>
        </w:rPr>
        <w:t> </w:t>
      </w:r>
      <w:proofErr w:type="spellStart"/>
      <w:r w:rsidRPr="00AB5B24">
        <w:rPr>
          <w:sz w:val="28"/>
          <w:szCs w:val="28"/>
        </w:rPr>
        <w:t>Duolingu</w:t>
      </w:r>
      <w:proofErr w:type="spellEnd"/>
    </w:p>
    <w:p w:rsidR="00F84B40" w:rsidRDefault="00E95136" w:rsidP="008624C5">
      <w:pPr>
        <w:numPr>
          <w:ilvl w:val="0"/>
          <w:numId w:val="1"/>
        </w:numPr>
        <w:contextualSpacing/>
        <w:rPr>
          <w:sz w:val="28"/>
          <w:szCs w:val="28"/>
        </w:rPr>
      </w:pPr>
      <w:r w:rsidRPr="00AB5B24">
        <w:rPr>
          <w:sz w:val="28"/>
          <w:szCs w:val="28"/>
        </w:rPr>
        <w:t>Procvičte si také poslech</w:t>
      </w:r>
      <w:r w:rsidR="00AB5B24" w:rsidRPr="00AB5B24">
        <w:rPr>
          <w:sz w:val="28"/>
          <w:szCs w:val="28"/>
        </w:rPr>
        <w:t xml:space="preserve">. Poslechněte </w:t>
      </w:r>
      <w:r w:rsidR="00642A58">
        <w:rPr>
          <w:sz w:val="28"/>
          <w:szCs w:val="28"/>
        </w:rPr>
        <w:t xml:space="preserve">si o technice zvané </w:t>
      </w:r>
      <w:proofErr w:type="spellStart"/>
      <w:r w:rsidR="00642A58">
        <w:rPr>
          <w:sz w:val="28"/>
          <w:szCs w:val="28"/>
        </w:rPr>
        <w:t>Pomodoro</w:t>
      </w:r>
      <w:proofErr w:type="spellEnd"/>
      <w:r w:rsidR="00642A58">
        <w:rPr>
          <w:sz w:val="28"/>
          <w:szCs w:val="28"/>
        </w:rPr>
        <w:t xml:space="preserve"> </w:t>
      </w:r>
      <w:r w:rsidR="00AB5B24" w:rsidRPr="00AB5B24">
        <w:rPr>
          <w:sz w:val="28"/>
          <w:szCs w:val="28"/>
        </w:rPr>
        <w:t xml:space="preserve">na odkazu </w:t>
      </w:r>
      <w:r w:rsidR="008624C5">
        <w:rPr>
          <w:sz w:val="28"/>
          <w:szCs w:val="28"/>
        </w:rPr>
        <w:br/>
      </w:r>
      <w:hyperlink r:id="rId10" w:history="1">
        <w:r w:rsidR="00642A58" w:rsidRPr="00642A58">
          <w:rPr>
            <w:rStyle w:val="Hypertextovodkaz"/>
            <w:sz w:val="28"/>
            <w:szCs w:val="28"/>
          </w:rPr>
          <w:t>http://learnenglishteens.britishcouncil.org/skills/listening/intermediate-b1-listening/organising-your-time</w:t>
        </w:r>
      </w:hyperlink>
      <w:r w:rsidR="00AB5B24" w:rsidRPr="00AB5B24">
        <w:rPr>
          <w:sz w:val="28"/>
          <w:szCs w:val="28"/>
        </w:rPr>
        <w:br/>
        <w:t xml:space="preserve">Po poslechu vypracujte cvičení </w:t>
      </w:r>
      <w:proofErr w:type="spellStart"/>
      <w:r w:rsidR="00AB5B24" w:rsidRPr="00AB5B24">
        <w:rPr>
          <w:b/>
          <w:bCs/>
          <w:sz w:val="28"/>
          <w:szCs w:val="28"/>
        </w:rPr>
        <w:t>check</w:t>
      </w:r>
      <w:proofErr w:type="spellEnd"/>
      <w:r w:rsidR="00AB5B24" w:rsidRPr="00AB5B24">
        <w:rPr>
          <w:b/>
          <w:bCs/>
          <w:sz w:val="28"/>
          <w:szCs w:val="28"/>
        </w:rPr>
        <w:t xml:space="preserve"> </w:t>
      </w:r>
      <w:proofErr w:type="spellStart"/>
      <w:r w:rsidR="00AB5B24" w:rsidRPr="00AB5B24">
        <w:rPr>
          <w:b/>
          <w:bCs/>
          <w:sz w:val="28"/>
          <w:szCs w:val="28"/>
        </w:rPr>
        <w:t>your</w:t>
      </w:r>
      <w:proofErr w:type="spellEnd"/>
      <w:r w:rsidR="00AB5B24" w:rsidRPr="00AB5B24">
        <w:rPr>
          <w:b/>
          <w:bCs/>
          <w:sz w:val="28"/>
          <w:szCs w:val="28"/>
        </w:rPr>
        <w:t xml:space="preserve"> </w:t>
      </w:r>
      <w:proofErr w:type="spellStart"/>
      <w:r w:rsidR="00AB5B24" w:rsidRPr="00AB5B24">
        <w:rPr>
          <w:b/>
          <w:bCs/>
          <w:sz w:val="28"/>
          <w:szCs w:val="28"/>
        </w:rPr>
        <w:t>understanding</w:t>
      </w:r>
      <w:proofErr w:type="spellEnd"/>
      <w:r w:rsidR="00AB5B24" w:rsidRPr="00AB5B24">
        <w:rPr>
          <w:sz w:val="28"/>
          <w:szCs w:val="28"/>
        </w:rPr>
        <w:t>, která se k poslechu váží</w:t>
      </w:r>
      <w:r w:rsidR="006208C3">
        <w:rPr>
          <w:sz w:val="28"/>
          <w:szCs w:val="28"/>
        </w:rPr>
        <w:t>.</w:t>
      </w:r>
    </w:p>
    <w:p w:rsidR="008624C5" w:rsidRPr="008624C5" w:rsidRDefault="008624C5" w:rsidP="008624C5">
      <w:pPr>
        <w:ind w:left="720"/>
        <w:contextualSpacing/>
        <w:rPr>
          <w:sz w:val="28"/>
          <w:szCs w:val="28"/>
        </w:rPr>
      </w:pPr>
    </w:p>
    <w:p w:rsidR="00AB5B24" w:rsidRPr="00AB5B24" w:rsidRDefault="008624C5" w:rsidP="00602D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r w:rsidR="00602D16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time</w:t>
      </w:r>
      <w:proofErr w:type="spellEnd"/>
      <w:r>
        <w:rPr>
          <w:sz w:val="28"/>
          <w:szCs w:val="28"/>
        </w:rPr>
        <w:t>.</w:t>
      </w:r>
    </w:p>
    <w:sectPr w:rsidR="00AB5B24" w:rsidRPr="00AB5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DE"/>
    <w:rsid w:val="00006C2E"/>
    <w:rsid w:val="000E2491"/>
    <w:rsid w:val="00221D6C"/>
    <w:rsid w:val="00271FF5"/>
    <w:rsid w:val="003571DE"/>
    <w:rsid w:val="003A06CA"/>
    <w:rsid w:val="003C1074"/>
    <w:rsid w:val="004655BC"/>
    <w:rsid w:val="004A3638"/>
    <w:rsid w:val="004B2FE0"/>
    <w:rsid w:val="004C02C7"/>
    <w:rsid w:val="00556C0C"/>
    <w:rsid w:val="00583C72"/>
    <w:rsid w:val="005C58D1"/>
    <w:rsid w:val="00602D16"/>
    <w:rsid w:val="006208C3"/>
    <w:rsid w:val="00642A58"/>
    <w:rsid w:val="0083629F"/>
    <w:rsid w:val="008624C5"/>
    <w:rsid w:val="00862A1E"/>
    <w:rsid w:val="00883F42"/>
    <w:rsid w:val="009011DD"/>
    <w:rsid w:val="00AB5B24"/>
    <w:rsid w:val="00B44393"/>
    <w:rsid w:val="00BD11A1"/>
    <w:rsid w:val="00C2531E"/>
    <w:rsid w:val="00C6378C"/>
    <w:rsid w:val="00D46CBA"/>
    <w:rsid w:val="00E44D66"/>
    <w:rsid w:val="00E95136"/>
    <w:rsid w:val="00F84B40"/>
    <w:rsid w:val="00F9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0304"/>
  <w15:chartTrackingRefBased/>
  <w15:docId w15:val="{E5E8FA54-230F-41DA-A61F-9DC48E28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571DE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3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71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71D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83C7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883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Future_Simple/Will_%E2%80%98%C2%B7Won't_xx277555q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To_be_going_to/To_be_going_to_zj92g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englishteens.britishcouncil.org/grammar/intermediate-grammar/future-form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mimeanglicky.cz/anglictina-podrobne-8-trida" TargetMode="External"/><Relationship Id="rId10" Type="http://schemas.openxmlformats.org/officeDocument/2006/relationships/hyperlink" Target="http://learnenglishteens.britishcouncil.org/skills/listening/intermediate-b1-listening/organising-your-ti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en/English_as_a_Second_Language_(ESL)/Will_vs_going_to/Will_v_Going_to_mz1387uv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4</cp:revision>
  <dcterms:created xsi:type="dcterms:W3CDTF">2020-05-28T08:55:00Z</dcterms:created>
  <dcterms:modified xsi:type="dcterms:W3CDTF">2020-05-28T09:28:00Z</dcterms:modified>
</cp:coreProperties>
</file>