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064F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18.5. – 22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10713F">
        <w:rPr>
          <w:rFonts w:ascii="Calibri" w:eastAsia="Calibri" w:hAnsi="Calibri" w:cs="Calibri"/>
          <w:b/>
        </w:rPr>
        <w:t>7. 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10713F">
        <w:rPr>
          <w:rFonts w:ascii="Calibri" w:eastAsia="Calibri" w:hAnsi="Calibri" w:cs="Calibri"/>
        </w:rPr>
        <w:t>Ing. Irena Kotková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1D3194" w:rsidRPr="001D3194">
        <w:rPr>
          <w:rFonts w:ascii="Calibri" w:eastAsia="Calibri" w:hAnsi="Calibri" w:cs="Calibri"/>
          <w:b/>
          <w:i/>
          <w:u w:val="single"/>
        </w:rPr>
        <w:t>Nahosemenné rostlin</w:t>
      </w:r>
      <w:r w:rsidR="00155231" w:rsidRPr="001D3194">
        <w:rPr>
          <w:rFonts w:ascii="Calibri" w:eastAsia="Calibri" w:hAnsi="Calibri" w:cs="Calibri"/>
          <w:b/>
          <w:i/>
          <w:u w:val="single"/>
        </w:rPr>
        <w:t>y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D3194">
        <w:rPr>
          <w:rFonts w:ascii="Calibri" w:eastAsia="Calibri" w:hAnsi="Calibri" w:cs="Calibri"/>
          <w:i/>
        </w:rPr>
        <w:t xml:space="preserve"> vědět více viz učebnice str. </w:t>
      </w:r>
      <w:r w:rsidR="00155231">
        <w:rPr>
          <w:rFonts w:ascii="Calibri" w:eastAsia="Calibri" w:hAnsi="Calibri" w:cs="Calibri"/>
          <w:i/>
        </w:rPr>
        <w:t>9</w:t>
      </w:r>
      <w:r w:rsidR="001D3194">
        <w:rPr>
          <w:rFonts w:ascii="Calibri" w:eastAsia="Calibri" w:hAnsi="Calibri" w:cs="Calibri"/>
          <w:i/>
        </w:rPr>
        <w:t>2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</w:t>
      </w:r>
      <w:r w:rsidR="001D3194">
        <w:rPr>
          <w:rFonts w:ascii="Calibri" w:eastAsia="Calibri" w:hAnsi="Calibri" w:cs="Calibri"/>
          <w:i/>
        </w:rPr>
        <w:t>–</w:t>
      </w:r>
      <w:r w:rsidR="003D76F7">
        <w:rPr>
          <w:rFonts w:ascii="Calibri" w:eastAsia="Calibri" w:hAnsi="Calibri" w:cs="Calibri"/>
          <w:i/>
        </w:rPr>
        <w:t xml:space="preserve"> </w:t>
      </w:r>
      <w:r w:rsidR="007077E6">
        <w:rPr>
          <w:rFonts w:ascii="Calibri" w:eastAsia="Calibri" w:hAnsi="Calibri" w:cs="Calibri"/>
          <w:i/>
        </w:rPr>
        <w:t>jinan dvoulaločný,</w:t>
      </w:r>
      <w:r w:rsidR="001D3194">
        <w:rPr>
          <w:rFonts w:ascii="Calibri" w:eastAsia="Calibri" w:hAnsi="Calibri" w:cs="Calibri"/>
          <w:i/>
        </w:rPr>
        <w:t xml:space="preserve"> napiš referát na A4 i s obrázkem, pošli na e-mail</w:t>
      </w:r>
    </w:p>
    <w:p w:rsidR="00C604A5" w:rsidRDefault="001D3194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NAHOSEMMENÉ ROSTLINY</w:t>
      </w:r>
    </w:p>
    <w:p w:rsidR="001D3194" w:rsidRPr="001D3194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CYKASY</w:t>
      </w:r>
    </w:p>
    <w:p w:rsidR="001D3194" w:rsidRPr="001D3194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JINANY</w:t>
      </w:r>
    </w:p>
    <w:p w:rsidR="001D3194" w:rsidRPr="007077E6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JELIČNANY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Patří k vývojově nejstarším semenným rostlinám na Zemi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Začátek jejich vývoje spadá do prvohor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Semena nemají ukryta v plodech, proto bývají společně označovány jako NAHOSEMENNÉ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Semena jsou většinou v šišticích (šiškách)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Dřevo obsahuje vonné pryskyřice</w:t>
      </w:r>
      <w:r>
        <w:rPr>
          <w:rFonts w:ascii="Calibri" w:eastAsia="Calibri" w:hAnsi="Calibri" w:cs="Calibri"/>
        </w:rPr>
        <w:t>.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7077E6">
        <w:rPr>
          <w:rFonts w:ascii="Calibri" w:eastAsia="Calibri" w:hAnsi="Calibri" w:cs="Calibri"/>
          <w:b/>
          <w:u w:val="single"/>
        </w:rPr>
        <w:t>CYKASY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Jsou starou vývojovou skupinou rostlin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Pomalu rostoucí dřeviny, dvoudomé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Vzhledem připomínají nízkokmenné palmy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Listy jsou nahromaděny na vrcholu kmene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Listy u dospělých rostlin můžou mít více jak 1 m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Největšího rozkvětu dosáhly v druhohorách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Rozšíření: od Madagaskaru po jižní Japonsko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 Evropě skleníky botanických zahrad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7077E6">
        <w:rPr>
          <w:rFonts w:ascii="Calibri" w:eastAsia="Calibri" w:hAnsi="Calibri" w:cs="Calibri"/>
          <w:b/>
          <w:u w:val="single"/>
        </w:rPr>
        <w:t>JINANY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Největšího rozkvětu dosáhly v druhohorách, kdy byly rozšířeny po celé severní polokouli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 třetihorách postupně vymřely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 xml:space="preserve">V současnosti jediný druh </w:t>
      </w:r>
      <w:r w:rsidRPr="007077E6">
        <w:rPr>
          <w:rFonts w:ascii="Calibri" w:eastAsia="Calibri" w:hAnsi="Calibri" w:cs="Calibri"/>
          <w:bCs/>
          <w:u w:val="single"/>
        </w:rPr>
        <w:t>jinan dvoulaločný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Dvoudomý strom (samčí a samičí rostlina)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Zajímavé listy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U nás v parcích a zámeckých zahradách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Dovezen z Číny v 18. století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u w:val="single"/>
        </w:rPr>
        <w:t xml:space="preserve">Použití: </w:t>
      </w:r>
      <w:r w:rsidRPr="007077E6">
        <w:rPr>
          <w:rFonts w:ascii="Calibri" w:eastAsia="Calibri" w:hAnsi="Calibri" w:cs="Calibri"/>
          <w:bCs/>
        </w:rPr>
        <w:t xml:space="preserve">farmaceutický průmysl – léčivá rostlina </w:t>
      </w:r>
      <w:r w:rsidRPr="007077E6">
        <w:rPr>
          <w:rFonts w:ascii="Calibri" w:eastAsia="Calibri" w:hAnsi="Calibri" w:cs="Calibri"/>
          <w:bCs/>
          <w:i/>
          <w:iCs/>
        </w:rPr>
        <w:t xml:space="preserve">Ginko biloba 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D96FE9" w:rsidRDefault="00D96FE9" w:rsidP="00D96FE9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D96FE9" w:rsidRDefault="00D96FE9" w:rsidP="00D96FE9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D96FE9" w:rsidRDefault="00D96FE9" w:rsidP="00D96FE9">
      <w:pPr>
        <w:pStyle w:val="Odstavecseseznamem"/>
        <w:numPr>
          <w:ilvl w:val="0"/>
          <w:numId w:val="3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42, 43</w:t>
      </w:r>
      <w:r w:rsidR="00D840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(6.lekce), vyplníte procvičíte si látku, kterou už máme probranou, kdo bude potřebovat pomoci, píše si o řešení!!!</w:t>
      </w:r>
    </w:p>
    <w:p w:rsidR="00D96FE9" w:rsidRDefault="00D96FE9" w:rsidP="00D96FE9">
      <w:pPr>
        <w:pStyle w:val="Odstavecseseznamem"/>
        <w:numPr>
          <w:ilvl w:val="0"/>
          <w:numId w:val="3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 všechna </w:t>
      </w:r>
      <w:r w:rsidRPr="00D96FE9">
        <w:rPr>
          <w:rFonts w:ascii="Calibri" w:eastAsia="Calibri" w:hAnsi="Calibri" w:cs="Calibri"/>
          <w:b/>
        </w:rPr>
        <w:t>přídavná jména</w:t>
      </w:r>
      <w:r>
        <w:rPr>
          <w:rFonts w:ascii="Calibri" w:eastAsia="Calibri" w:hAnsi="Calibri" w:cs="Calibri"/>
        </w:rPr>
        <w:t xml:space="preserve"> (1. – 6. </w:t>
      </w:r>
      <w:r w:rsidR="00D840C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ekce) např. barvy, líný, pilný, velký, malý, starý, mladý, vysoký, nízký, pěkný, atd.</w:t>
      </w:r>
    </w:p>
    <w:p w:rsidR="00D96FE9" w:rsidRPr="00D96FE9" w:rsidRDefault="00D96FE9">
      <w:pPr>
        <w:spacing w:after="160" w:line="259" w:lineRule="auto"/>
        <w:rPr>
          <w:rFonts w:ascii="Calibri" w:eastAsia="Calibri" w:hAnsi="Calibri" w:cs="Calibri"/>
        </w:rPr>
      </w:pPr>
    </w:p>
    <w:sectPr w:rsidR="00D96FE9" w:rsidRPr="00D96FE9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2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4"/>
  </w:num>
  <w:num w:numId="5">
    <w:abstractNumId w:val="5"/>
  </w:num>
  <w:num w:numId="6">
    <w:abstractNumId w:val="30"/>
  </w:num>
  <w:num w:numId="7">
    <w:abstractNumId w:val="18"/>
  </w:num>
  <w:num w:numId="8">
    <w:abstractNumId w:val="31"/>
  </w:num>
  <w:num w:numId="9">
    <w:abstractNumId w:val="36"/>
  </w:num>
  <w:num w:numId="10">
    <w:abstractNumId w:val="7"/>
  </w:num>
  <w:num w:numId="11">
    <w:abstractNumId w:val="34"/>
  </w:num>
  <w:num w:numId="12">
    <w:abstractNumId w:val="14"/>
  </w:num>
  <w:num w:numId="13">
    <w:abstractNumId w:val="37"/>
  </w:num>
  <w:num w:numId="14">
    <w:abstractNumId w:val="3"/>
  </w:num>
  <w:num w:numId="15">
    <w:abstractNumId w:val="9"/>
  </w:num>
  <w:num w:numId="16">
    <w:abstractNumId w:val="35"/>
  </w:num>
  <w:num w:numId="17">
    <w:abstractNumId w:val="32"/>
  </w:num>
  <w:num w:numId="18">
    <w:abstractNumId w:val="8"/>
  </w:num>
  <w:num w:numId="19">
    <w:abstractNumId w:val="1"/>
  </w:num>
  <w:num w:numId="20">
    <w:abstractNumId w:val="2"/>
  </w:num>
  <w:num w:numId="21">
    <w:abstractNumId w:val="19"/>
  </w:num>
  <w:num w:numId="22">
    <w:abstractNumId w:val="27"/>
  </w:num>
  <w:num w:numId="23">
    <w:abstractNumId w:val="11"/>
  </w:num>
  <w:num w:numId="24">
    <w:abstractNumId w:val="22"/>
  </w:num>
  <w:num w:numId="25">
    <w:abstractNumId w:val="10"/>
  </w:num>
  <w:num w:numId="26">
    <w:abstractNumId w:val="33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20"/>
  </w:num>
  <w:num w:numId="32">
    <w:abstractNumId w:val="21"/>
  </w:num>
  <w:num w:numId="33">
    <w:abstractNumId w:val="25"/>
  </w:num>
  <w:num w:numId="34">
    <w:abstractNumId w:val="29"/>
  </w:num>
  <w:num w:numId="35">
    <w:abstractNumId w:val="17"/>
  </w:num>
  <w:num w:numId="36">
    <w:abstractNumId w:val="24"/>
  </w:num>
  <w:num w:numId="37">
    <w:abstractNumId w:val="26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0713F"/>
    <w:rsid w:val="00155231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25C90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077E6"/>
    <w:rsid w:val="007723D2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675F"/>
    <w:rsid w:val="00D23078"/>
    <w:rsid w:val="00D44A24"/>
    <w:rsid w:val="00D47E49"/>
    <w:rsid w:val="00D47E52"/>
    <w:rsid w:val="00D63CCF"/>
    <w:rsid w:val="00D647C7"/>
    <w:rsid w:val="00D840C3"/>
    <w:rsid w:val="00D96FE9"/>
    <w:rsid w:val="00DB6706"/>
    <w:rsid w:val="00E22D97"/>
    <w:rsid w:val="00E4108D"/>
    <w:rsid w:val="00EB1224"/>
    <w:rsid w:val="00EC162C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96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6EDF-994A-4EBC-8AFA-8432028F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54</cp:revision>
  <dcterms:created xsi:type="dcterms:W3CDTF">2020-03-16T13:55:00Z</dcterms:created>
  <dcterms:modified xsi:type="dcterms:W3CDTF">2020-05-14T10:34:00Z</dcterms:modified>
</cp:coreProperties>
</file>