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064F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18.5. – 22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D3194" w:rsidRPr="001D3194">
        <w:rPr>
          <w:rFonts w:ascii="Calibri" w:eastAsia="Calibri" w:hAnsi="Calibri" w:cs="Calibri"/>
          <w:b/>
          <w:i/>
          <w:u w:val="single"/>
        </w:rPr>
        <w:t>Nahosemenné rostlin</w:t>
      </w:r>
      <w:r w:rsidR="00155231" w:rsidRPr="001D3194">
        <w:rPr>
          <w:rFonts w:ascii="Calibri" w:eastAsia="Calibri" w:hAnsi="Calibri" w:cs="Calibri"/>
          <w:b/>
          <w:i/>
          <w:u w:val="single"/>
        </w:rPr>
        <w:t>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1D3194">
        <w:rPr>
          <w:rFonts w:ascii="Calibri" w:eastAsia="Calibri" w:hAnsi="Calibri" w:cs="Calibri"/>
          <w:i/>
        </w:rPr>
        <w:t>2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7077E6">
        <w:rPr>
          <w:rFonts w:ascii="Calibri" w:eastAsia="Calibri" w:hAnsi="Calibri" w:cs="Calibri"/>
          <w:i/>
        </w:rPr>
        <w:t>jinan dvoulaločný,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C604A5" w:rsidRDefault="001D3194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NAHOSEMMENÉ ROSTLINY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CYKASY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JINANY</w:t>
      </w:r>
    </w:p>
    <w:p w:rsidR="001D3194" w:rsidRPr="007077E6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JELIČNANY</w:t>
      </w:r>
    </w:p>
    <w:p w:rsidR="00000000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Patří k vývojově nejstarším semenným rostlinám na Zemi</w:t>
      </w:r>
      <w:r>
        <w:rPr>
          <w:rFonts w:ascii="Calibri" w:eastAsia="Calibri" w:hAnsi="Calibri" w:cs="Calibri"/>
        </w:rPr>
        <w:t>.</w:t>
      </w:r>
    </w:p>
    <w:p w:rsidR="00000000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Začátek jejich vývoje spadá do prvohor</w:t>
      </w:r>
      <w:r>
        <w:rPr>
          <w:rFonts w:ascii="Calibri" w:eastAsia="Calibri" w:hAnsi="Calibri" w:cs="Calibri"/>
        </w:rPr>
        <w:t>.</w:t>
      </w:r>
    </w:p>
    <w:p w:rsidR="00000000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Semena nemají ukryta v plodech, proto bývají společně označovány jako NAHOSEMENNÉ</w:t>
      </w:r>
      <w:r>
        <w:rPr>
          <w:rFonts w:ascii="Calibri" w:eastAsia="Calibri" w:hAnsi="Calibri" w:cs="Calibri"/>
        </w:rPr>
        <w:t>.</w:t>
      </w:r>
    </w:p>
    <w:p w:rsidR="00000000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 xml:space="preserve">Semena jsou </w:t>
      </w:r>
      <w:r w:rsidRPr="007077E6">
        <w:rPr>
          <w:rFonts w:ascii="Calibri" w:eastAsia="Calibri" w:hAnsi="Calibri" w:cs="Calibri"/>
        </w:rPr>
        <w:t>většinou v šišticích (šiškách)</w:t>
      </w:r>
      <w:r>
        <w:rPr>
          <w:rFonts w:ascii="Calibri" w:eastAsia="Calibri" w:hAnsi="Calibri" w:cs="Calibri"/>
        </w:rPr>
        <w:t>.</w:t>
      </w:r>
    </w:p>
    <w:p w:rsidR="00000000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Dřevo obsahuje vonné pryskyřice</w:t>
      </w:r>
      <w:r>
        <w:rPr>
          <w:rFonts w:ascii="Calibri" w:eastAsia="Calibri" w:hAnsi="Calibri" w:cs="Calibri"/>
        </w:rPr>
        <w:t>.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CYKASY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Jsou starou vývojovou skupinou rostlin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Pomalu rostoucí dřeviny, dvoudomé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Vzhledem připomínají nízkokmenné palmy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jsou nahromaděny na vrcholu kmene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u dospělých rostlin můžou mít</w:t>
      </w:r>
      <w:r w:rsidRPr="007077E6">
        <w:rPr>
          <w:rFonts w:ascii="Calibri" w:eastAsia="Calibri" w:hAnsi="Calibri" w:cs="Calibri"/>
          <w:bCs/>
        </w:rPr>
        <w:t xml:space="preserve"> více jak 1 m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Rozšíření: od Madagaskaru po jižní Japonsko</w:t>
      </w:r>
    </w:p>
    <w:p w:rsidR="00000000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Evropě skleníky botanických zahrad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JINANY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druhohorách, kdy byly rozšířeny po celé severní polokouli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třetihorách postupně vym</w:t>
      </w:r>
      <w:r w:rsidRPr="007077E6">
        <w:rPr>
          <w:rFonts w:ascii="Calibri" w:eastAsia="Calibri" w:hAnsi="Calibri" w:cs="Calibri"/>
          <w:bCs/>
        </w:rPr>
        <w:t>řely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 xml:space="preserve">V současnosti jediný druh </w:t>
      </w:r>
      <w:r w:rsidRPr="007077E6">
        <w:rPr>
          <w:rFonts w:ascii="Calibri" w:eastAsia="Calibri" w:hAnsi="Calibri" w:cs="Calibri"/>
          <w:bCs/>
          <w:u w:val="single"/>
        </w:rPr>
        <w:t>jinan dvoulaločný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Dvoudomý strom (samčí a samičí rostlina)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Zajímavé listy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U nás v parcích a zámeckých zahradách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Dovezen z Číny v 18. století</w:t>
      </w:r>
    </w:p>
    <w:p w:rsidR="00000000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u w:val="single"/>
        </w:rPr>
        <w:t xml:space="preserve">Použití: </w:t>
      </w:r>
      <w:r w:rsidRPr="007077E6">
        <w:rPr>
          <w:rFonts w:ascii="Calibri" w:eastAsia="Calibri" w:hAnsi="Calibri" w:cs="Calibri"/>
          <w:bCs/>
        </w:rPr>
        <w:t xml:space="preserve">farmaceutický průmysl – léčivá rostlina </w:t>
      </w:r>
      <w:proofErr w:type="spellStart"/>
      <w:r w:rsidRPr="007077E6">
        <w:rPr>
          <w:rFonts w:ascii="Calibri" w:eastAsia="Calibri" w:hAnsi="Calibri" w:cs="Calibri"/>
          <w:bCs/>
          <w:i/>
          <w:iCs/>
        </w:rPr>
        <w:t>Ginko</w:t>
      </w:r>
      <w:proofErr w:type="spellEnd"/>
      <w:r w:rsidRPr="007077E6">
        <w:rPr>
          <w:rFonts w:ascii="Calibri" w:eastAsia="Calibri" w:hAnsi="Calibri" w:cs="Calibri"/>
          <w:bCs/>
          <w:i/>
          <w:iCs/>
        </w:rPr>
        <w:t xml:space="preserve"> </w:t>
      </w:r>
      <w:proofErr w:type="spellStart"/>
      <w:r w:rsidRPr="007077E6">
        <w:rPr>
          <w:rFonts w:ascii="Calibri" w:eastAsia="Calibri" w:hAnsi="Calibri" w:cs="Calibri"/>
          <w:bCs/>
          <w:i/>
          <w:iCs/>
        </w:rPr>
        <w:t>biloba</w:t>
      </w:r>
      <w:proofErr w:type="spellEnd"/>
      <w:r w:rsidRPr="007077E6">
        <w:rPr>
          <w:rFonts w:ascii="Calibri" w:eastAsia="Calibri" w:hAnsi="Calibri" w:cs="Calibri"/>
          <w:bCs/>
          <w:i/>
          <w:iCs/>
        </w:rPr>
        <w:t xml:space="preserve"> 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Pr="00A24ED3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sectPr w:rsidR="00EF5BCB" w:rsidRPr="00A24ED3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1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4"/>
  </w:num>
  <w:num w:numId="5">
    <w:abstractNumId w:val="5"/>
  </w:num>
  <w:num w:numId="6">
    <w:abstractNumId w:val="29"/>
  </w:num>
  <w:num w:numId="7">
    <w:abstractNumId w:val="18"/>
  </w:num>
  <w:num w:numId="8">
    <w:abstractNumId w:val="30"/>
  </w:num>
  <w:num w:numId="9">
    <w:abstractNumId w:val="35"/>
  </w:num>
  <w:num w:numId="10">
    <w:abstractNumId w:val="7"/>
  </w:num>
  <w:num w:numId="11">
    <w:abstractNumId w:val="33"/>
  </w:num>
  <w:num w:numId="12">
    <w:abstractNumId w:val="14"/>
  </w:num>
  <w:num w:numId="13">
    <w:abstractNumId w:val="36"/>
  </w:num>
  <w:num w:numId="14">
    <w:abstractNumId w:val="3"/>
  </w:num>
  <w:num w:numId="15">
    <w:abstractNumId w:val="9"/>
  </w:num>
  <w:num w:numId="16">
    <w:abstractNumId w:val="34"/>
  </w:num>
  <w:num w:numId="17">
    <w:abstractNumId w:val="31"/>
  </w:num>
  <w:num w:numId="18">
    <w:abstractNumId w:val="8"/>
  </w:num>
  <w:num w:numId="19">
    <w:abstractNumId w:val="1"/>
  </w:num>
  <w:num w:numId="20">
    <w:abstractNumId w:val="2"/>
  </w:num>
  <w:num w:numId="21">
    <w:abstractNumId w:val="19"/>
  </w:num>
  <w:num w:numId="22">
    <w:abstractNumId w:val="27"/>
  </w:num>
  <w:num w:numId="23">
    <w:abstractNumId w:val="11"/>
  </w:num>
  <w:num w:numId="24">
    <w:abstractNumId w:val="22"/>
  </w:num>
  <w:num w:numId="25">
    <w:abstractNumId w:val="10"/>
  </w:num>
  <w:num w:numId="26">
    <w:abstractNumId w:val="32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0"/>
  </w:num>
  <w:num w:numId="32">
    <w:abstractNumId w:val="21"/>
  </w:num>
  <w:num w:numId="33">
    <w:abstractNumId w:val="25"/>
  </w:num>
  <w:num w:numId="34">
    <w:abstractNumId w:val="28"/>
  </w:num>
  <w:num w:numId="35">
    <w:abstractNumId w:val="17"/>
  </w:num>
  <w:num w:numId="36">
    <w:abstractNumId w:val="2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675F"/>
    <w:rsid w:val="00D23078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3B3B-A3DB-48EE-ACBD-FFB7F219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50</cp:revision>
  <dcterms:created xsi:type="dcterms:W3CDTF">2020-03-16T13:55:00Z</dcterms:created>
  <dcterms:modified xsi:type="dcterms:W3CDTF">2020-05-14T10:31:00Z</dcterms:modified>
</cp:coreProperties>
</file>