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7.A od </w:t>
      </w:r>
      <w:r w:rsidR="002155C8">
        <w:rPr>
          <w:sz w:val="28"/>
          <w:szCs w:val="28"/>
        </w:rPr>
        <w:t>20</w:t>
      </w:r>
      <w:r w:rsidRPr="00957F31">
        <w:rPr>
          <w:sz w:val="28"/>
          <w:szCs w:val="28"/>
        </w:rPr>
        <w:t>.</w:t>
      </w:r>
      <w:r w:rsidR="004C0D21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2155C8">
        <w:rPr>
          <w:sz w:val="28"/>
          <w:szCs w:val="28"/>
        </w:rPr>
        <w:t>24</w:t>
      </w:r>
      <w:r w:rsidRPr="00957F31">
        <w:rPr>
          <w:sz w:val="28"/>
          <w:szCs w:val="28"/>
        </w:rPr>
        <w:t>.4.2020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B3705C" w:rsidRPr="00B3705C" w:rsidRDefault="00B3705C" w:rsidP="004C0D2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nepravidelná slovesa</w:t>
      </w:r>
    </w:p>
    <w:p w:rsidR="002155C8" w:rsidRPr="002155C8" w:rsidRDefault="002155C8" w:rsidP="002155C8">
      <w:pPr>
        <w:ind w:left="720"/>
        <w:contextualSpacing/>
        <w:rPr>
          <w:b/>
          <w:bCs/>
          <w:sz w:val="28"/>
          <w:szCs w:val="28"/>
        </w:rPr>
      </w:pPr>
    </w:p>
    <w:p w:rsidR="00B3705C" w:rsidRPr="00B3705C" w:rsidRDefault="00B3705C" w:rsidP="004C0D2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slovíčka</w:t>
      </w:r>
      <w:r w:rsidR="002155C8">
        <w:rPr>
          <w:sz w:val="28"/>
          <w:szCs w:val="28"/>
        </w:rPr>
        <w:t xml:space="preserve"> celé 1.</w:t>
      </w:r>
      <w:r>
        <w:rPr>
          <w:sz w:val="28"/>
          <w:szCs w:val="28"/>
        </w:rPr>
        <w:t xml:space="preserve"> lekce </w:t>
      </w:r>
    </w:p>
    <w:p w:rsidR="002155C8" w:rsidRPr="002155C8" w:rsidRDefault="002155C8" w:rsidP="002155C8">
      <w:pPr>
        <w:ind w:left="720"/>
        <w:contextualSpacing/>
        <w:rPr>
          <w:b/>
          <w:bCs/>
          <w:sz w:val="28"/>
          <w:szCs w:val="28"/>
        </w:rPr>
      </w:pPr>
    </w:p>
    <w:p w:rsidR="00957F31" w:rsidRPr="004C0D21" w:rsidRDefault="002155C8" w:rsidP="004C0D21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Procvičte si prosím pečlivě předložky</w:t>
      </w:r>
      <w:r w:rsidRPr="00EF570F">
        <w:rPr>
          <w:sz w:val="28"/>
          <w:szCs w:val="28"/>
        </w:rPr>
        <w:t xml:space="preserve"> v procvičování na stránkách</w:t>
      </w:r>
      <w:r>
        <w:t xml:space="preserve"> </w:t>
      </w:r>
      <w:hyperlink r:id="rId5" w:anchor="kc-77" w:history="1">
        <w:r w:rsidRPr="002155C8">
          <w:rPr>
            <w:rStyle w:val="Hypertextovodkaz"/>
            <w:sz w:val="28"/>
            <w:szCs w:val="28"/>
          </w:rPr>
          <w:t>https://www.umimeanglicky.cz/anglictina-podrobne-7-trida#kc-77</w:t>
        </w:r>
      </w:hyperlink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- </w:t>
      </w:r>
      <w:proofErr w:type="spellStart"/>
      <w:r w:rsidR="00957F31" w:rsidRPr="00957F31">
        <w:rPr>
          <w:b/>
          <w:bCs/>
          <w:sz w:val="28"/>
          <w:szCs w:val="28"/>
        </w:rPr>
        <w:t>Grammar</w:t>
      </w:r>
      <w:proofErr w:type="spellEnd"/>
      <w:r w:rsidR="00957F31"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 w:rsidR="00957F31" w:rsidRPr="00957F31">
        <w:rPr>
          <w:sz w:val="28"/>
          <w:szCs w:val="28"/>
        </w:rPr>
        <w:t xml:space="preserve"> -</w:t>
      </w:r>
      <w:r w:rsidR="00957F31" w:rsidRPr="00957F31">
        <w:rPr>
          <w:sz w:val="28"/>
          <w:szCs w:val="28"/>
          <w:lang w:val="en-GB"/>
        </w:rPr>
        <w:t xml:space="preserve">&gt;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time</w:t>
      </w:r>
      <w:proofErr w:type="spellEnd"/>
      <w:r>
        <w:rPr>
          <w:b/>
          <w:bCs/>
          <w:sz w:val="28"/>
          <w:szCs w:val="28"/>
        </w:rPr>
        <w:t>/place/</w:t>
      </w:r>
      <w:proofErr w:type="spellStart"/>
      <w:r>
        <w:rPr>
          <w:b/>
          <w:bCs/>
          <w:sz w:val="28"/>
          <w:szCs w:val="28"/>
        </w:rPr>
        <w:t>direction</w:t>
      </w:r>
      <w:proofErr w:type="spellEnd"/>
      <w:r>
        <w:rPr>
          <w:b/>
          <w:bCs/>
          <w:sz w:val="28"/>
          <w:szCs w:val="28"/>
        </w:rPr>
        <w:t>/mix</w:t>
      </w:r>
    </w:p>
    <w:p w:rsidR="002155C8" w:rsidRPr="001C5D7E" w:rsidRDefault="002155C8" w:rsidP="002155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</w:t>
      </w:r>
      <w:r w:rsidRPr="00242444">
        <w:rPr>
          <w:sz w:val="28"/>
          <w:szCs w:val="28"/>
          <w:lang w:val="en-GB"/>
        </w:rPr>
        <w:t>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r w:rsidRPr="00242444">
        <w:rPr>
          <w:sz w:val="28"/>
          <w:szCs w:val="28"/>
          <w:lang w:val="en-GB"/>
        </w:rPr>
        <w:t>text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Liverpoolu</w:t>
      </w:r>
      <w:proofErr w:type="spellEnd"/>
      <w:r w:rsidRPr="005551F9">
        <w:rPr>
          <w:sz w:val="28"/>
          <w:szCs w:val="28"/>
          <w:lang w:val="en-GB"/>
        </w:rPr>
        <w:t xml:space="preserve"> </w:t>
      </w:r>
      <w:proofErr w:type="spellStart"/>
      <w:r w:rsidRPr="005551F9">
        <w:rPr>
          <w:sz w:val="28"/>
          <w:szCs w:val="28"/>
          <w:lang w:val="en-GB"/>
        </w:rPr>
        <w:t>na</w:t>
      </w:r>
      <w:proofErr w:type="spellEnd"/>
      <w:r w:rsidRPr="005551F9">
        <w:rPr>
          <w:sz w:val="28"/>
          <w:szCs w:val="28"/>
          <w:lang w:val="en-GB"/>
        </w:rPr>
        <w:t xml:space="preserve"> </w:t>
      </w:r>
      <w:proofErr w:type="spellStart"/>
      <w:r w:rsidRPr="005551F9">
        <w:rPr>
          <w:sz w:val="28"/>
          <w:szCs w:val="28"/>
          <w:lang w:val="en-GB"/>
        </w:rPr>
        <w:t>odkazu</w:t>
      </w:r>
      <w:proofErr w:type="spellEnd"/>
      <w:r w:rsidRPr="005551F9">
        <w:rPr>
          <w:sz w:val="28"/>
          <w:szCs w:val="28"/>
          <w:lang w:val="en-GB"/>
        </w:rPr>
        <w:t xml:space="preserve"> </w:t>
      </w:r>
      <w:hyperlink r:id="rId6" w:history="1">
        <w:r w:rsidRPr="00384DEB">
          <w:rPr>
            <w:rStyle w:val="Hypertextovodkaz"/>
            <w:sz w:val="28"/>
            <w:szCs w:val="28"/>
          </w:rPr>
          <w:t>http://learnenglishteens.britishcouncil.org/skills/reading/elementary-a2-reading/my-city</w:t>
        </w:r>
      </w:hyperlink>
      <w:r>
        <w:rPr>
          <w:sz w:val="28"/>
          <w:szCs w:val="28"/>
          <w:lang w:val="en-GB"/>
        </w:rPr>
        <w:br/>
        <w:t xml:space="preserve">a </w:t>
      </w:r>
      <w:proofErr w:type="spellStart"/>
      <w:r>
        <w:rPr>
          <w:sz w:val="28"/>
          <w:szCs w:val="28"/>
          <w:lang w:val="en-GB"/>
        </w:rPr>
        <w:t>potom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vypracujte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 (pod </w:t>
      </w:r>
      <w:proofErr w:type="spellStart"/>
      <w:r>
        <w:rPr>
          <w:sz w:val="28"/>
          <w:szCs w:val="28"/>
          <w:lang w:val="en-GB"/>
        </w:rPr>
        <w:t>textem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která</w:t>
      </w:r>
      <w:proofErr w:type="spellEnd"/>
      <w:r>
        <w:rPr>
          <w:sz w:val="28"/>
          <w:szCs w:val="28"/>
          <w:lang w:val="en-GB"/>
        </w:rPr>
        <w:t xml:space="preserve"> se k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 xml:space="preserve">grouping </w:t>
      </w:r>
      <w:r>
        <w:rPr>
          <w:sz w:val="28"/>
          <w:szCs w:val="28"/>
          <w:lang w:val="en-GB"/>
        </w:rPr>
        <w:t xml:space="preserve">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vložit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informace</w:t>
      </w:r>
      <w:proofErr w:type="spellEnd"/>
      <w:r>
        <w:rPr>
          <w:sz w:val="28"/>
          <w:szCs w:val="28"/>
          <w:lang w:val="en-GB"/>
        </w:rPr>
        <w:t xml:space="preserve"> do </w:t>
      </w:r>
      <w:proofErr w:type="spellStart"/>
      <w:r>
        <w:rPr>
          <w:sz w:val="28"/>
          <w:szCs w:val="28"/>
          <w:lang w:val="en-GB"/>
        </w:rPr>
        <w:t>správné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skupiny</w:t>
      </w:r>
      <w:proofErr w:type="spellEnd"/>
      <w:r>
        <w:rPr>
          <w:sz w:val="28"/>
          <w:szCs w:val="28"/>
          <w:lang w:val="en-GB"/>
        </w:rPr>
        <w:t xml:space="preserve">. 2. cv. </w:t>
      </w:r>
      <w:r>
        <w:rPr>
          <w:b/>
          <w:bCs/>
          <w:sz w:val="28"/>
          <w:szCs w:val="28"/>
          <w:lang w:val="en-GB"/>
        </w:rPr>
        <w:t xml:space="preserve">true or false </w:t>
      </w:r>
      <w:r>
        <w:rPr>
          <w:sz w:val="28"/>
          <w:szCs w:val="28"/>
          <w:lang w:val="en-GB"/>
        </w:rPr>
        <w:t xml:space="preserve">– to je </w:t>
      </w:r>
      <w:proofErr w:type="spellStart"/>
      <w:r>
        <w:rPr>
          <w:sz w:val="28"/>
          <w:szCs w:val="28"/>
          <w:lang w:val="en-GB"/>
        </w:rPr>
        <w:t>snad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jasné</w:t>
      </w:r>
      <w:proofErr w:type="spellEnd"/>
      <w:r>
        <w:rPr>
          <w:sz w:val="28"/>
          <w:szCs w:val="28"/>
          <w:lang w:val="en-GB"/>
        </w:rPr>
        <w:t xml:space="preserve"> </w:t>
      </w:r>
      <w:r w:rsidRPr="001C5D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C5D7E">
        <w:rPr>
          <w:sz w:val="28"/>
          <w:szCs w:val="28"/>
          <w:lang w:val="en-GB"/>
        </w:rPr>
        <w:br/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matching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přiřaďte atrakci k osobám podle toho, co říkají.</w:t>
      </w:r>
    </w:p>
    <w:p w:rsidR="002155C8" w:rsidRPr="002155C8" w:rsidRDefault="002155C8" w:rsidP="002155C8">
      <w:pPr>
        <w:ind w:left="720"/>
        <w:contextualSpacing/>
        <w:rPr>
          <w:sz w:val="28"/>
          <w:szCs w:val="28"/>
        </w:rPr>
      </w:pPr>
    </w:p>
    <w:p w:rsidR="00957F31" w:rsidRPr="002155C8" w:rsidRDefault="00957F31" w:rsidP="002155C8">
      <w:pPr>
        <w:numPr>
          <w:ilvl w:val="0"/>
          <w:numId w:val="1"/>
        </w:numPr>
        <w:contextualSpacing/>
        <w:rPr>
          <w:sz w:val="28"/>
          <w:szCs w:val="28"/>
        </w:rPr>
      </w:pPr>
      <w:r w:rsidRPr="002155C8">
        <w:rPr>
          <w:sz w:val="28"/>
          <w:szCs w:val="28"/>
        </w:rPr>
        <w:t>Pokud vám to nedělá technické potíže, pokračujte v </w:t>
      </w:r>
      <w:proofErr w:type="spellStart"/>
      <w:r w:rsidRPr="002155C8">
        <w:rPr>
          <w:sz w:val="28"/>
          <w:szCs w:val="28"/>
        </w:rPr>
        <w:t>Duolingu</w:t>
      </w:r>
      <w:proofErr w:type="spellEnd"/>
      <w:r w:rsidRPr="002155C8">
        <w:rPr>
          <w:sz w:val="28"/>
          <w:szCs w:val="28"/>
        </w:rPr>
        <w:t>.</w:t>
      </w:r>
    </w:p>
    <w:p w:rsidR="002155C8" w:rsidRDefault="002155C8" w:rsidP="002155C8">
      <w:pPr>
        <w:ind w:left="720"/>
        <w:contextualSpacing/>
        <w:rPr>
          <w:sz w:val="28"/>
          <w:szCs w:val="28"/>
        </w:rPr>
      </w:pPr>
    </w:p>
    <w:p w:rsidR="004C0D21" w:rsidRPr="002155C8" w:rsidRDefault="004C0D21" w:rsidP="002155C8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Vypracujte online pracovní list</w:t>
      </w:r>
      <w:r w:rsidR="002155C8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A522B3">
        <w:rPr>
          <w:sz w:val="28"/>
          <w:szCs w:val="28"/>
        </w:rPr>
        <w:t xml:space="preserve">na procvičení </w:t>
      </w:r>
      <w:r w:rsidR="002155C8">
        <w:rPr>
          <w:sz w:val="28"/>
          <w:szCs w:val="28"/>
        </w:rPr>
        <w:t>předložek</w:t>
      </w:r>
      <w:r w:rsidR="00A522B3">
        <w:rPr>
          <w:sz w:val="28"/>
          <w:szCs w:val="28"/>
        </w:rPr>
        <w:t xml:space="preserve"> na odkazu </w:t>
      </w:r>
      <w:r w:rsidR="002155C8">
        <w:rPr>
          <w:sz w:val="28"/>
          <w:szCs w:val="28"/>
        </w:rPr>
        <w:br/>
      </w:r>
      <w:hyperlink r:id="rId7" w:history="1">
        <w:r w:rsidR="002155C8" w:rsidRPr="002155C8">
          <w:rPr>
            <w:rStyle w:val="Hypertextovodkaz"/>
            <w:sz w:val="28"/>
            <w:szCs w:val="28"/>
          </w:rPr>
          <w:t>https://www.liveworksheets.com/worksheets/en/English_as_a_Second_Language_(ESL)/Prepositions_of_place/prepositions,_flat_ou23015mt</w:t>
        </w:r>
      </w:hyperlink>
      <w:r w:rsidR="002155C8">
        <w:rPr>
          <w:sz w:val="28"/>
          <w:szCs w:val="28"/>
        </w:rPr>
        <w:br/>
        <w:t>a</w:t>
      </w:r>
      <w:r w:rsidR="002155C8">
        <w:rPr>
          <w:sz w:val="28"/>
          <w:szCs w:val="28"/>
        </w:rPr>
        <w:br/>
      </w:r>
      <w:hyperlink r:id="rId8" w:history="1">
        <w:r w:rsidR="002155C8" w:rsidRPr="002155C8">
          <w:rPr>
            <w:rStyle w:val="Hypertextovodkaz"/>
            <w:sz w:val="28"/>
            <w:szCs w:val="28"/>
          </w:rPr>
          <w:t>https://www.liveworksheets.com/worksheets/en/English_as_a_Second_Language_(ESL)/Prepositions_of_time/Prepositions_of_Time_pc22063zt</w:t>
        </w:r>
      </w:hyperlink>
      <w:r w:rsidR="00A522B3" w:rsidRPr="002155C8">
        <w:rPr>
          <w:sz w:val="28"/>
          <w:szCs w:val="28"/>
        </w:rPr>
        <w:br/>
        <w:t xml:space="preserve">Po vypracovaní klikněte na </w:t>
      </w:r>
      <w:r w:rsidR="00A522B3" w:rsidRPr="002155C8">
        <w:rPr>
          <w:b/>
          <w:bCs/>
          <w:sz w:val="28"/>
          <w:szCs w:val="28"/>
        </w:rPr>
        <w:t xml:space="preserve">FINISH </w:t>
      </w:r>
      <w:r w:rsidR="00A522B3" w:rsidRPr="002155C8">
        <w:rPr>
          <w:sz w:val="28"/>
          <w:szCs w:val="28"/>
        </w:rPr>
        <w:t xml:space="preserve">a poté na </w:t>
      </w:r>
      <w:proofErr w:type="spellStart"/>
      <w:r w:rsidR="00A522B3" w:rsidRPr="002155C8">
        <w:rPr>
          <w:color w:val="0070C0"/>
          <w:sz w:val="28"/>
          <w:szCs w:val="28"/>
        </w:rPr>
        <w:t>Check</w:t>
      </w:r>
      <w:proofErr w:type="spellEnd"/>
      <w:r w:rsidR="00A522B3" w:rsidRPr="002155C8">
        <w:rPr>
          <w:color w:val="0070C0"/>
          <w:sz w:val="28"/>
          <w:szCs w:val="28"/>
        </w:rPr>
        <w:t xml:space="preserve"> my </w:t>
      </w:r>
      <w:proofErr w:type="spellStart"/>
      <w:r w:rsidR="00A522B3" w:rsidRPr="002155C8">
        <w:rPr>
          <w:color w:val="0070C0"/>
          <w:sz w:val="28"/>
          <w:szCs w:val="28"/>
        </w:rPr>
        <w:t>answers</w:t>
      </w:r>
      <w:proofErr w:type="spellEnd"/>
    </w:p>
    <w:p w:rsidR="002155C8" w:rsidRDefault="002155C8" w:rsidP="002155C8">
      <w:pPr>
        <w:ind w:left="720"/>
        <w:contextualSpacing/>
        <w:rPr>
          <w:sz w:val="28"/>
          <w:szCs w:val="28"/>
        </w:rPr>
      </w:pP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Vypracujte </w:t>
      </w:r>
      <w:r w:rsidR="00AF36C4">
        <w:rPr>
          <w:sz w:val="28"/>
          <w:szCs w:val="28"/>
        </w:rPr>
        <w:t>str. 6 a 7 v pracovním sešitě</w:t>
      </w:r>
    </w:p>
    <w:p w:rsidR="00957F31" w:rsidRDefault="00957F31" w:rsidP="00957F31">
      <w:pPr>
        <w:rPr>
          <w:sz w:val="28"/>
          <w:szCs w:val="28"/>
        </w:rPr>
      </w:pPr>
    </w:p>
    <w:p w:rsidR="00D907D4" w:rsidRDefault="00D907D4" w:rsidP="00957F31">
      <w:pPr>
        <w:rPr>
          <w:sz w:val="28"/>
          <w:szCs w:val="28"/>
        </w:rPr>
      </w:pPr>
    </w:p>
    <w:p w:rsidR="00D907D4" w:rsidRPr="00957F31" w:rsidRDefault="00AF36C4" w:rsidP="00957F31">
      <w:pPr>
        <w:rPr>
          <w:sz w:val="28"/>
          <w:szCs w:val="28"/>
        </w:rPr>
      </w:pPr>
      <w:r>
        <w:rPr>
          <w:sz w:val="28"/>
          <w:szCs w:val="28"/>
        </w:rPr>
        <w:t>Mějte pěkný týden a buďte v klidu</w:t>
      </w:r>
      <w:bookmarkStart w:id="0" w:name="_GoBack"/>
      <w:bookmarkEnd w:id="0"/>
      <w:r w:rsidR="00D907D4">
        <w:rPr>
          <w:sz w:val="28"/>
          <w:szCs w:val="28"/>
        </w:rPr>
        <w:t xml:space="preserve"> </w:t>
      </w:r>
      <w:r w:rsidR="00D907D4" w:rsidRPr="00D907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Default="00957F31" w:rsidP="00957F31">
      <w:pPr>
        <w:rPr>
          <w:sz w:val="28"/>
          <w:szCs w:val="28"/>
        </w:rPr>
      </w:pP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177F69"/>
    <w:rsid w:val="002155C8"/>
    <w:rsid w:val="004C0D21"/>
    <w:rsid w:val="0083629F"/>
    <w:rsid w:val="00957F31"/>
    <w:rsid w:val="00A522B3"/>
    <w:rsid w:val="00AF36C4"/>
    <w:rsid w:val="00B3705C"/>
    <w:rsid w:val="00D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AB63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positions_of_time/Prepositions_of_Time_pc22063z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positions_of_place/prepositions,_flat_ou23015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city" TargetMode="Externa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2020-04-16T10:03:00Z</dcterms:created>
  <dcterms:modified xsi:type="dcterms:W3CDTF">2020-04-16T10:03:00Z</dcterms:modified>
</cp:coreProperties>
</file>