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77" w:rsidRDefault="00623635" w:rsidP="00623635">
      <w:pPr>
        <w:pStyle w:val="Nadpis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Fyzika 27.- 30.4.</w:t>
      </w:r>
    </w:p>
    <w:p w:rsidR="00623635" w:rsidRDefault="00623635" w:rsidP="00623635">
      <w:pPr>
        <w:pStyle w:val="Bezmezer"/>
      </w:pPr>
    </w:p>
    <w:p w:rsidR="00623635" w:rsidRDefault="00623635" w:rsidP="00623635">
      <w:pPr>
        <w:pStyle w:val="Bezmezer"/>
      </w:pPr>
      <w:r>
        <w:t xml:space="preserve">Závěr naší poslední společné práce byl ten, že jste si měli zapsat do sešitu větu ze žlutého rámečku na str.55      …a já teď něco </w:t>
      </w:r>
      <w:proofErr w:type="gramStart"/>
      <w:r>
        <w:t>napíšu :</w:t>
      </w:r>
      <w:proofErr w:type="gramEnd"/>
      <w:r>
        <w:t xml:space="preserve"> </w:t>
      </w:r>
    </w:p>
    <w:p w:rsidR="0015290D" w:rsidRDefault="0015290D" w:rsidP="00623635">
      <w:pPr>
        <w:pStyle w:val="Bezmezer"/>
      </w:pPr>
    </w:p>
    <w:p w:rsidR="00623635" w:rsidRDefault="00623635" w:rsidP="00623635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Zmagnetování látky je nějaký jev, při kterém se těleso z feromagnetické látky stává </w:t>
      </w:r>
      <w:r w:rsidR="00B63C2D">
        <w:rPr>
          <w:b/>
          <w:bCs/>
          <w:sz w:val="24"/>
          <w:szCs w:val="24"/>
        </w:rPr>
        <w:t xml:space="preserve">v magnetickém poli magnetem. </w:t>
      </w:r>
    </w:p>
    <w:p w:rsidR="00B63C2D" w:rsidRDefault="00B63C2D" w:rsidP="00623635">
      <w:pPr>
        <w:pStyle w:val="Bezmezer"/>
        <w:rPr>
          <w:b/>
          <w:bCs/>
          <w:sz w:val="24"/>
          <w:szCs w:val="24"/>
          <w:u w:val="single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rPr>
          <w:b/>
          <w:bCs/>
          <w:sz w:val="24"/>
          <w:szCs w:val="24"/>
        </w:rPr>
        <w:t xml:space="preserve"> …a dodávám, že pokud je to těleso z magneticky měkké látky (chcete-li oceli), stává se v magnetickém poli </w:t>
      </w:r>
      <w:r>
        <w:rPr>
          <w:b/>
          <w:bCs/>
          <w:sz w:val="24"/>
          <w:szCs w:val="24"/>
          <w:u w:val="single"/>
        </w:rPr>
        <w:t>dočasným magnetem.</w:t>
      </w:r>
    </w:p>
    <w:p w:rsidR="0015290D" w:rsidRDefault="00B63C2D" w:rsidP="00623635">
      <w:pPr>
        <w:pStyle w:val="Bezmezer"/>
        <w:rPr>
          <w:b/>
          <w:bCs/>
          <w:sz w:val="24"/>
          <w:szCs w:val="24"/>
          <w:u w:val="single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rPr>
          <w:b/>
          <w:bCs/>
          <w:sz w:val="24"/>
          <w:szCs w:val="24"/>
        </w:rPr>
        <w:t xml:space="preserve"> …a pokud je z magneticky tvrdé látky (oceli), stává se </w:t>
      </w:r>
      <w:r w:rsidRPr="0015290D">
        <w:rPr>
          <w:b/>
          <w:bCs/>
          <w:sz w:val="24"/>
          <w:szCs w:val="24"/>
          <w:u w:val="single"/>
        </w:rPr>
        <w:t>trvalým magnetem</w:t>
      </w:r>
      <w:r w:rsidR="0015290D">
        <w:rPr>
          <w:b/>
          <w:bCs/>
          <w:sz w:val="24"/>
          <w:szCs w:val="24"/>
          <w:u w:val="single"/>
        </w:rPr>
        <w:t>.</w:t>
      </w:r>
    </w:p>
    <w:p w:rsidR="0015290D" w:rsidRDefault="0015290D" w:rsidP="00623635">
      <w:pPr>
        <w:pStyle w:val="Bezmezer"/>
      </w:pPr>
    </w:p>
    <w:p w:rsidR="00B63C2D" w:rsidRDefault="0015290D" w:rsidP="00623635">
      <w:pPr>
        <w:pStyle w:val="Bezmezer"/>
      </w:pPr>
      <w:r>
        <w:t xml:space="preserve">…je vám to, co jsem napsal, trochu povědomé?  </w:t>
      </w:r>
      <w:r w:rsidRPr="001529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F"/>
          </mc:Choice>
          <mc:Fallback>
            <w:t>😏</w:t>
          </mc:Fallback>
        </mc:AlternateContent>
      </w:r>
      <w:r w:rsidRPr="0015290D">
        <w:rPr>
          <w:b/>
          <w:bCs/>
          <w:sz w:val="24"/>
          <w:szCs w:val="24"/>
        </w:rPr>
        <w:t xml:space="preserve">    </w:t>
      </w:r>
      <w:r w:rsidRPr="0015290D">
        <w:t xml:space="preserve">…kéž </w:t>
      </w:r>
      <w:proofErr w:type="gramStart"/>
      <w:r w:rsidRPr="0015290D">
        <w:t>by</w:t>
      </w:r>
      <w:r w:rsidRPr="0015290D">
        <w:rPr>
          <w:b/>
          <w:bCs/>
          <w:sz w:val="24"/>
          <w:szCs w:val="24"/>
        </w:rPr>
        <w:t xml:space="preserve">  </w:t>
      </w:r>
      <w:r w:rsidRPr="001529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923"/>
          </mc:Choice>
          <mc:Fallback>
            <w:t>🤣</w:t>
          </mc:Fallback>
        </mc:AlternateContent>
      </w:r>
      <w:proofErr w:type="gramEnd"/>
      <w:r>
        <w:t xml:space="preserve">   …to je totiž základní myšlenka minulého týdne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  <w:r>
        <w:t xml:space="preserve">   …z fyziky samozřejmě</w:t>
      </w:r>
      <w:r w:rsidR="00342D96">
        <w:t xml:space="preserve"> </w:t>
      </w:r>
      <w:r w:rsidR="00342D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:rsidR="004D3D8D" w:rsidRDefault="004D3D8D" w:rsidP="00623635">
      <w:pPr>
        <w:pStyle w:val="Bezmezer"/>
      </w:pPr>
    </w:p>
    <w:p w:rsidR="004D3D8D" w:rsidRDefault="00AF001E" w:rsidP="00623635">
      <w:pPr>
        <w:pStyle w:val="Bezmezer"/>
      </w:pPr>
      <w:r>
        <w:t xml:space="preserve">A teď se vám k něčemu přiznám – čekají nás poslední dvě věci, kterými uzavřeme Magnetické vlastnosti látek     …a vůbec se mi do toho takhle na dálku nechtělo – radši bych naživo, protože je potřeba něco vidět na vlastní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0"/>
          </mc:Choice>
          <mc:Fallback>
            <w:t>👀</w:t>
          </mc:Fallback>
        </mc:AlternateContent>
      </w:r>
      <w:r>
        <w:t xml:space="preserve">  a</w:t>
      </w:r>
      <w:proofErr w:type="gramEnd"/>
      <w:r>
        <w:t xml:space="preserve"> </w:t>
      </w:r>
      <w:r w:rsidR="0093489B">
        <w:t xml:space="preserve">navíc by někoho mohlo odradit i jedno divné slovo v názvu kapitoly </w:t>
      </w:r>
      <w:r w:rsidR="0093489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 w:rsidR="0093489B">
        <w:t xml:space="preserve"> kterému se ale nevyhneme. </w:t>
      </w:r>
    </w:p>
    <w:p w:rsidR="0093489B" w:rsidRDefault="0093489B" w:rsidP="00623635">
      <w:pPr>
        <w:pStyle w:val="Bezmezer"/>
      </w:pPr>
    </w:p>
    <w:p w:rsidR="0093489B" w:rsidRDefault="0093489B" w:rsidP="00623635">
      <w:pPr>
        <w:pStyle w:val="Bezmezer"/>
      </w:pPr>
      <w:r>
        <w:rPr>
          <w:b/>
          <w:bCs/>
          <w:sz w:val="28"/>
          <w:szCs w:val="28"/>
        </w:rPr>
        <w:t xml:space="preserve">A L E </w:t>
      </w:r>
      <w:proofErr w:type="gramStart"/>
      <w:r>
        <w:rPr>
          <w:b/>
          <w:bCs/>
          <w:sz w:val="28"/>
          <w:szCs w:val="28"/>
        </w:rPr>
        <w:t xml:space="preserve">  !</w:t>
      </w:r>
      <w:proofErr w:type="gramEnd"/>
      <w:r>
        <w:rPr>
          <w:b/>
          <w:bCs/>
          <w:sz w:val="28"/>
          <w:szCs w:val="28"/>
        </w:rPr>
        <w:t xml:space="preserve"> ! ! </w:t>
      </w:r>
      <w:r>
        <w:t xml:space="preserve">     našel jsem jedno </w:t>
      </w:r>
      <w:r>
        <w:rPr>
          <w:u w:val="single"/>
        </w:rPr>
        <w:t xml:space="preserve">dokonalé </w:t>
      </w:r>
      <w:r>
        <w:t xml:space="preserve">video a přesně takhle si představuju výklad a ukázky k našemu poslednímu tématu </w:t>
      </w:r>
      <w:r w:rsidR="002649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 w:rsidR="00264977">
        <w:t xml:space="preserve">   …které </w:t>
      </w:r>
      <w:proofErr w:type="gramStart"/>
      <w:r w:rsidR="00264977">
        <w:t>zní :</w:t>
      </w:r>
      <w:proofErr w:type="gramEnd"/>
    </w:p>
    <w:p w:rsidR="00264977" w:rsidRDefault="00264977" w:rsidP="00623635">
      <w:pPr>
        <w:pStyle w:val="Bezmezer"/>
      </w:pPr>
    </w:p>
    <w:p w:rsidR="00264977" w:rsidRDefault="00264977" w:rsidP="00623635">
      <w:pPr>
        <w:pStyle w:val="Bezmezer"/>
      </w:pPr>
      <w:r>
        <w:rPr>
          <w:b/>
          <w:bCs/>
          <w:sz w:val="24"/>
          <w:szCs w:val="24"/>
        </w:rPr>
        <w:t xml:space="preserve">     Indukční čáry magnetického pole    </w:t>
      </w:r>
      <w:r>
        <w:t>a zároveň téma, které s tím souvisí</w:t>
      </w:r>
    </w:p>
    <w:p w:rsidR="00264977" w:rsidRDefault="00264977" w:rsidP="00623635">
      <w:pPr>
        <w:pStyle w:val="Bezmezer"/>
        <w:rPr>
          <w:b/>
          <w:bCs/>
          <w:sz w:val="24"/>
          <w:szCs w:val="24"/>
        </w:rPr>
      </w:pPr>
      <w:r>
        <w:t xml:space="preserve">     </w:t>
      </w:r>
      <w:r>
        <w:rPr>
          <w:b/>
          <w:bCs/>
          <w:sz w:val="24"/>
          <w:szCs w:val="24"/>
        </w:rPr>
        <w:t xml:space="preserve">Magnetické pole Země </w:t>
      </w:r>
    </w:p>
    <w:p w:rsidR="00264977" w:rsidRDefault="00264977" w:rsidP="00623635">
      <w:pPr>
        <w:pStyle w:val="Bezmezer"/>
        <w:rPr>
          <w:b/>
          <w:bCs/>
          <w:sz w:val="24"/>
          <w:szCs w:val="24"/>
        </w:rPr>
      </w:pPr>
    </w:p>
    <w:p w:rsidR="00264977" w:rsidRDefault="00264977" w:rsidP="00623635">
      <w:pPr>
        <w:pStyle w:val="Bezmezer"/>
      </w:pPr>
      <w:r>
        <w:t xml:space="preserve">…a tady je to </w:t>
      </w:r>
      <w:r w:rsidR="00AE49A1">
        <w:t xml:space="preserve">vydařené video – pozorně ho vnímejte, protože jasněji to už vysvětlit </w:t>
      </w:r>
      <w:proofErr w:type="gramStart"/>
      <w:r w:rsidR="00AE49A1">
        <w:t>nejde :</w:t>
      </w:r>
      <w:proofErr w:type="gramEnd"/>
    </w:p>
    <w:p w:rsidR="00AE49A1" w:rsidRDefault="00AE49A1" w:rsidP="00623635">
      <w:pPr>
        <w:pStyle w:val="Bezmezer"/>
      </w:pPr>
    </w:p>
    <w:p w:rsidR="00AE49A1" w:rsidRDefault="00AE49A1" w:rsidP="00623635">
      <w:pPr>
        <w:pStyle w:val="Bezmezer"/>
      </w:pPr>
      <w:hyperlink r:id="rId4" w:history="1">
        <w:r w:rsidRPr="008433D2">
          <w:rPr>
            <w:rStyle w:val="Hypertextovodkaz"/>
          </w:rPr>
          <w:t>https://www.youtube.com/watch?v=T1NVGCbfh-s</w:t>
        </w:r>
      </w:hyperlink>
      <w:r>
        <w:t xml:space="preserve">   </w:t>
      </w:r>
    </w:p>
    <w:p w:rsidR="00AE49A1" w:rsidRDefault="00AE49A1" w:rsidP="00623635">
      <w:pPr>
        <w:pStyle w:val="Bezmezer"/>
      </w:pPr>
    </w:p>
    <w:p w:rsidR="00AE49A1" w:rsidRDefault="00AE49A1" w:rsidP="00623635">
      <w:pPr>
        <w:pStyle w:val="Bezmezer"/>
      </w:pPr>
      <w:r>
        <w:t xml:space="preserve">Věřím, že myšlené čáry magnetického pole (indukční čáry) pochopíte, ale jsem zvědav, zda budete umět vysvětlit, jak je možné, že </w:t>
      </w:r>
      <w:r>
        <w:rPr>
          <w:u w:val="single"/>
        </w:rPr>
        <w:t xml:space="preserve">severní magnetický pól je na jižním </w:t>
      </w:r>
      <w:proofErr w:type="gramStart"/>
      <w:r>
        <w:rPr>
          <w:u w:val="single"/>
        </w:rPr>
        <w:t xml:space="preserve">zeměpisném </w:t>
      </w:r>
      <w:r>
        <w:t xml:space="preserve"> a</w:t>
      </w:r>
      <w:proofErr w:type="gramEnd"/>
      <w:r>
        <w:t xml:space="preserve"> obráceně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32"/>
          </mc:Choice>
          <mc:Fallback>
            <w:t>😲</w:t>
          </mc:Fallback>
        </mc:AlternateContent>
      </w:r>
    </w:p>
    <w:p w:rsidR="00AE49A1" w:rsidRDefault="00AE49A1" w:rsidP="00623635">
      <w:pPr>
        <w:pStyle w:val="Bezmezer"/>
      </w:pPr>
    </w:p>
    <w:p w:rsidR="00AE49A1" w:rsidRDefault="00AE49A1" w:rsidP="00623635">
      <w:pPr>
        <w:pStyle w:val="Bezmezer"/>
        <w:rPr>
          <w:b/>
          <w:bCs/>
          <w:sz w:val="24"/>
          <w:szCs w:val="24"/>
        </w:rPr>
      </w:pPr>
      <w:r>
        <w:t xml:space="preserve">                                                 </w:t>
      </w:r>
      <w:r>
        <w:rPr>
          <w:b/>
          <w:bCs/>
          <w:sz w:val="24"/>
          <w:szCs w:val="24"/>
        </w:rPr>
        <w:t>…teď koukněte</w:t>
      </w:r>
      <w:r w:rsidR="007500A1">
        <w:rPr>
          <w:b/>
          <w:bCs/>
          <w:sz w:val="24"/>
          <w:szCs w:val="24"/>
        </w:rPr>
        <w:t xml:space="preserve"> na </w:t>
      </w:r>
      <w:proofErr w:type="gramStart"/>
      <w:r w:rsidR="007500A1">
        <w:rPr>
          <w:b/>
          <w:bCs/>
          <w:sz w:val="24"/>
          <w:szCs w:val="24"/>
        </w:rPr>
        <w:t>video</w:t>
      </w:r>
      <w:r>
        <w:rPr>
          <w:b/>
          <w:bCs/>
          <w:sz w:val="24"/>
          <w:szCs w:val="24"/>
        </w:rPr>
        <w:t xml:space="preserve">  </w:t>
      </w:r>
      <w:r w:rsidR="008B5E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440"/>
          </mc:Choice>
          <mc:Fallback>
            <w:t>👀</w:t>
          </mc:Fallback>
        </mc:AlternateContent>
      </w:r>
      <w:proofErr w:type="gramEnd"/>
      <w:r w:rsidR="008B5ED4">
        <w:rPr>
          <w:b/>
          <w:bCs/>
          <w:sz w:val="24"/>
          <w:szCs w:val="24"/>
        </w:rPr>
        <w:t xml:space="preserve">   …pozorně </w:t>
      </w:r>
      <w:r w:rsidR="008B5E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261D"/>
          </mc:Choice>
          <mc:Fallback>
            <w:t>☝</w:t>
          </mc:Fallback>
        </mc:AlternateContent>
      </w:r>
    </w:p>
    <w:p w:rsidR="008B5ED4" w:rsidRDefault="008B5ED4" w:rsidP="00623635">
      <w:pPr>
        <w:pStyle w:val="Bezmezer"/>
        <w:rPr>
          <w:b/>
          <w:bCs/>
          <w:sz w:val="24"/>
          <w:szCs w:val="24"/>
        </w:rPr>
      </w:pPr>
    </w:p>
    <w:p w:rsidR="008B5ED4" w:rsidRDefault="00C62496" w:rsidP="00623635">
      <w:pPr>
        <w:pStyle w:val="Bezmezer"/>
      </w:pPr>
      <w:r>
        <w:t>V tuhle chvíli</w:t>
      </w:r>
      <w:r w:rsidR="008B5ED4">
        <w:t xml:space="preserve"> byste měli i lépe chápat obr.1.62 na str.57 a obr.1.63 / str.58      - tenhle postup by byl i ve škole.</w:t>
      </w:r>
    </w:p>
    <w:p w:rsidR="008B5ED4" w:rsidRDefault="008B5ED4" w:rsidP="00623635">
      <w:pPr>
        <w:pStyle w:val="Bezmezer"/>
      </w:pPr>
    </w:p>
    <w:p w:rsidR="00C61D47" w:rsidRDefault="007500A1" w:rsidP="00623635">
      <w:pPr>
        <w:pStyle w:val="Bezmezer"/>
      </w:pPr>
      <w:r>
        <w:t>A co obr.1.65 / str.</w:t>
      </w:r>
      <w:proofErr w:type="gramStart"/>
      <w:r>
        <w:t>60 ?</w:t>
      </w:r>
      <w:proofErr w:type="gramEnd"/>
      <w:r>
        <w:t xml:space="preserve">    …</w:t>
      </w:r>
      <w:r w:rsidRPr="007500A1">
        <w:rPr>
          <w:u w:val="single"/>
        </w:rPr>
        <w:t>jižní magnetický</w:t>
      </w:r>
      <w:r>
        <w:t xml:space="preserve"> pól je </w:t>
      </w:r>
      <w:r w:rsidRPr="002B6A7B">
        <w:rPr>
          <w:u w:val="single"/>
        </w:rPr>
        <w:t>u severního zeměpisného</w:t>
      </w:r>
      <w:r>
        <w:t xml:space="preserve"> pólu – proto taky magnetka (kompas) ukazují svým severním pólem na severní zeměpisný    </w:t>
      </w:r>
      <w:r w:rsidR="002B6A7B">
        <w:t>…</w:t>
      </w:r>
      <w:r w:rsidR="002B6A7B">
        <w:rPr>
          <w:b/>
          <w:bCs/>
        </w:rPr>
        <w:t xml:space="preserve">a vy přece víte, že nesouhlasné póly dvou magnetů se přitahují </w:t>
      </w:r>
      <w:r w:rsidR="002B6A7B">
        <w:t xml:space="preserve">(severní na magnetce a jižní magnetický „nahoře“ u severního zeměpisného). </w:t>
      </w:r>
    </w:p>
    <w:p w:rsidR="002B6A7B" w:rsidRDefault="002B6A7B" w:rsidP="00623635">
      <w:pPr>
        <w:pStyle w:val="Bezmezer"/>
      </w:pPr>
    </w:p>
    <w:p w:rsidR="002B6A7B" w:rsidRDefault="002B6A7B" w:rsidP="00623635">
      <w:pPr>
        <w:pStyle w:val="Bezmezer"/>
      </w:pPr>
      <w:r>
        <w:t xml:space="preserve">V závěru videa jste slyšeli něco, co se vás na první poslech netýká, ale ono týká – vaše příští práce v dalším týdnu bude větší opakovací pracovní list na téma Magnetické vlastnosti látek, který budu chtít vidět – zaslaný na mail  </w:t>
      </w:r>
      <w:hyperlink r:id="rId5" w:history="1">
        <w:r w:rsidRPr="008433D2">
          <w:rPr>
            <w:rStyle w:val="Hypertextovodkaz"/>
          </w:rPr>
          <w:t>p.mukarovsky@zskncl.cz</w:t>
        </w:r>
      </w:hyperlink>
      <w:r>
        <w:t xml:space="preserve"> </w:t>
      </w:r>
      <w:r w:rsidR="007C54F6">
        <w:t xml:space="preserve"> - nemusíte skenovat, stačí slušná fotka a poslat – umím do ní psát a poslat vám </w:t>
      </w:r>
      <w:proofErr w:type="gramStart"/>
      <w:r w:rsidR="007C54F6">
        <w:t xml:space="preserve">zpět  </w:t>
      </w:r>
      <w:r w:rsidR="007C54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proofErr w:type="gramEnd"/>
      <w:r w:rsidR="007C54F6">
        <w:t xml:space="preserve">  …kdo mi posíláte, tak víte jak to chodí. </w:t>
      </w:r>
    </w:p>
    <w:p w:rsidR="007C54F6" w:rsidRDefault="007C54F6" w:rsidP="00623635">
      <w:pPr>
        <w:pStyle w:val="Bezmezer"/>
      </w:pPr>
      <w:r>
        <w:t xml:space="preserve">Jen tak se neuvidíme a ať máte zpětnou vazbu. Vám z vás, kteří posíláte, děkuji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:rsidR="007C54F6" w:rsidRDefault="007C54F6" w:rsidP="00623635">
      <w:pPr>
        <w:pStyle w:val="Bezmezer"/>
      </w:pPr>
    </w:p>
    <w:p w:rsidR="007C54F6" w:rsidRDefault="007C54F6" w:rsidP="00623635">
      <w:pPr>
        <w:pStyle w:val="Bezmezer"/>
      </w:pPr>
      <w:r>
        <w:rPr>
          <w:b/>
          <w:bCs/>
          <w:sz w:val="24"/>
          <w:szCs w:val="24"/>
        </w:rPr>
        <w:lastRenderedPageBreak/>
        <w:t xml:space="preserve">Zápis do sešitu </w:t>
      </w:r>
      <w:r>
        <w:t>(budete ho mít a ten posílat nemusíte</w:t>
      </w:r>
      <w:proofErr w:type="gramStart"/>
      <w:r>
        <w:t>) :</w:t>
      </w:r>
      <w:proofErr w:type="gramEnd"/>
    </w:p>
    <w:p w:rsidR="007C54F6" w:rsidRDefault="007C54F6" w:rsidP="00623635">
      <w:pPr>
        <w:pStyle w:val="Bezmezer"/>
      </w:pPr>
    </w:p>
    <w:p w:rsidR="007C54F6" w:rsidRPr="007C54F6" w:rsidRDefault="007C54F6" w:rsidP="00623635">
      <w:pPr>
        <w:pStyle w:val="Bezmezer"/>
        <w:rPr>
          <w:b/>
          <w:bCs/>
        </w:rPr>
      </w:pPr>
      <w:r>
        <w:t xml:space="preserve">Nadpis           </w:t>
      </w:r>
      <w:r w:rsidRPr="007C54F6">
        <w:rPr>
          <w:b/>
          <w:bCs/>
          <w:u w:val="single"/>
        </w:rPr>
        <w:t>Indukční čáry magnetického pole</w:t>
      </w:r>
    </w:p>
    <w:p w:rsidR="008B5ED4" w:rsidRDefault="008B5ED4" w:rsidP="00623635">
      <w:pPr>
        <w:pStyle w:val="Bezmezer"/>
      </w:pPr>
    </w:p>
    <w:p w:rsidR="00EE5977" w:rsidRDefault="00EE5977" w:rsidP="00623635">
      <w:pPr>
        <w:pStyle w:val="Bezmezer"/>
      </w:pPr>
      <w:r>
        <w:t xml:space="preserve">                 </w:t>
      </w:r>
      <w:proofErr w:type="gramStart"/>
      <w:r>
        <w:t>( žlutý</w:t>
      </w:r>
      <w:proofErr w:type="gramEnd"/>
      <w:r>
        <w:t xml:space="preserve"> rámeček na str.57 )       a obrázek indukčních čar zvládnete – obr.1.63b / str.58</w:t>
      </w:r>
    </w:p>
    <w:p w:rsidR="00EE5977" w:rsidRDefault="00EE5977" w:rsidP="00623635">
      <w:pPr>
        <w:pStyle w:val="Bezmezer"/>
      </w:pPr>
    </w:p>
    <w:p w:rsidR="00EE5977" w:rsidRDefault="00EE5977" w:rsidP="00623635">
      <w:pPr>
        <w:pStyle w:val="Bezmezer"/>
        <w:rPr>
          <w:b/>
          <w:bCs/>
          <w:u w:val="single"/>
        </w:rPr>
      </w:pPr>
      <w:r>
        <w:t xml:space="preserve">Nadpis           </w:t>
      </w:r>
      <w:r>
        <w:rPr>
          <w:b/>
          <w:bCs/>
          <w:u w:val="single"/>
        </w:rPr>
        <w:t>Magnetické pole Země</w:t>
      </w:r>
    </w:p>
    <w:p w:rsidR="00EE5977" w:rsidRDefault="00EE5977" w:rsidP="00623635">
      <w:pPr>
        <w:pStyle w:val="Bezmezer"/>
        <w:rPr>
          <w:b/>
          <w:bCs/>
          <w:u w:val="single"/>
        </w:rPr>
      </w:pPr>
    </w:p>
    <w:p w:rsidR="00EE5977" w:rsidRDefault="00EE5977" w:rsidP="00623635">
      <w:pPr>
        <w:pStyle w:val="Bezmezer"/>
      </w:pPr>
      <w:r>
        <w:t xml:space="preserve">                 Země je obrovský (kulový) magnet, který má své magnetické pole. </w:t>
      </w:r>
    </w:p>
    <w:p w:rsidR="00845BAC" w:rsidRDefault="00EE5977" w:rsidP="00623635">
      <w:pPr>
        <w:pStyle w:val="Bezmezer"/>
      </w:pPr>
      <w:r>
        <w:t xml:space="preserve">                 </w:t>
      </w:r>
      <w:r w:rsidR="00845BAC">
        <w:t>Severní pól magnetky ukazuje přibližně k severnímu zeměpisnému pólu Země, protože v</w:t>
      </w:r>
    </w:p>
    <w:p w:rsidR="00845BAC" w:rsidRDefault="00845BAC" w:rsidP="00623635">
      <w:pPr>
        <w:pStyle w:val="Bezmezer"/>
      </w:pPr>
      <w:r>
        <w:t xml:space="preserve">                 </w:t>
      </w:r>
      <w:r w:rsidR="00C62496">
        <w:t>j</w:t>
      </w:r>
      <w:r>
        <w:t xml:space="preserve">eho blízkosti se nachází jižní magnetický pól. </w:t>
      </w:r>
    </w:p>
    <w:p w:rsidR="00845BAC" w:rsidRDefault="00845BAC" w:rsidP="00623635">
      <w:pPr>
        <w:pStyle w:val="Bezmezer"/>
      </w:pPr>
      <w:r>
        <w:t xml:space="preserve">                 Magnetický pól Země nemá stálou polohu – posouvá se. </w:t>
      </w:r>
    </w:p>
    <w:p w:rsidR="00EE5977" w:rsidRDefault="00845BAC" w:rsidP="00623635">
      <w:pPr>
        <w:pStyle w:val="Bezmezer"/>
      </w:pPr>
      <w:r>
        <w:t xml:space="preserve">…a borci z vás dokážou zjednodušeně nakreslit do sešitu obr.1.65 / str.60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     </w:t>
      </w:r>
    </w:p>
    <w:p w:rsidR="00845BAC" w:rsidRDefault="00845BAC" w:rsidP="00623635">
      <w:pPr>
        <w:pStyle w:val="Bezmezer"/>
      </w:pPr>
      <w:r>
        <w:t xml:space="preserve">                 </w:t>
      </w:r>
    </w:p>
    <w:p w:rsidR="00C62496" w:rsidRDefault="00C62496" w:rsidP="00623635">
      <w:pPr>
        <w:pStyle w:val="Bezmezer"/>
      </w:pPr>
    </w:p>
    <w:p w:rsidR="00C62496" w:rsidRDefault="00C62496" w:rsidP="00623635">
      <w:pPr>
        <w:pStyle w:val="Bezmezer"/>
      </w:pPr>
    </w:p>
    <w:p w:rsidR="00C62496" w:rsidRDefault="00C62496" w:rsidP="00623635">
      <w:pPr>
        <w:pStyle w:val="Bezmezer"/>
        <w:rPr>
          <w:sz w:val="56"/>
          <w:szCs w:val="56"/>
        </w:rPr>
      </w:pPr>
      <w:r>
        <w:t xml:space="preserve">Ještě jednou – dík, že posíláte        …a všechny </w:t>
      </w:r>
      <w:proofErr w:type="gramStart"/>
      <w:r>
        <w:t xml:space="preserve">zdravím  </w:t>
      </w:r>
      <w:r w:rsidRPr="00C624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37"/>
          </mc:Choice>
          <mc:Fallback>
            <w:t>😷</w:t>
          </mc:Fallback>
        </mc:AlternateContent>
      </w:r>
      <w:proofErr w:type="gramEnd"/>
      <w:r w:rsidRPr="00C624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56"/>
          <w:szCs w:val="56"/>
        </w:rPr>
        <w:t xml:space="preserve"> </w:t>
      </w:r>
    </w:p>
    <w:p w:rsidR="00C62496" w:rsidRDefault="00C62496" w:rsidP="00623635">
      <w:pPr>
        <w:pStyle w:val="Bezmezer"/>
        <w:rPr>
          <w:sz w:val="56"/>
          <w:szCs w:val="56"/>
        </w:rPr>
      </w:pPr>
    </w:p>
    <w:p w:rsidR="00C62496" w:rsidRPr="00C62496" w:rsidRDefault="00C62496" w:rsidP="00623635">
      <w:pPr>
        <w:pStyle w:val="Bezmezer"/>
      </w:pPr>
      <w:r>
        <w:rPr>
          <w:sz w:val="56"/>
          <w:szCs w:val="56"/>
        </w:rPr>
        <w:t xml:space="preserve">                                                  </w:t>
      </w:r>
      <w:r>
        <w:t>Petr Mukařovský</w:t>
      </w:r>
    </w:p>
    <w:p w:rsidR="00EE5977" w:rsidRDefault="00EE5977" w:rsidP="00623635">
      <w:pPr>
        <w:pStyle w:val="Bezmezer"/>
      </w:pPr>
      <w:r>
        <w:t xml:space="preserve">           </w:t>
      </w:r>
    </w:p>
    <w:p w:rsidR="008B5ED4" w:rsidRPr="008B5ED4" w:rsidRDefault="008B5ED4" w:rsidP="00623635">
      <w:pPr>
        <w:pStyle w:val="Bezmezer"/>
      </w:pPr>
    </w:p>
    <w:p w:rsidR="0093489B" w:rsidRPr="0015290D" w:rsidRDefault="0093489B" w:rsidP="00623635">
      <w:pPr>
        <w:pStyle w:val="Bezmezer"/>
      </w:pPr>
    </w:p>
    <w:sectPr w:rsidR="0093489B" w:rsidRPr="001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35"/>
    <w:rsid w:val="0015290D"/>
    <w:rsid w:val="00264977"/>
    <w:rsid w:val="002B6A7B"/>
    <w:rsid w:val="00342D96"/>
    <w:rsid w:val="00374B77"/>
    <w:rsid w:val="004D3D8D"/>
    <w:rsid w:val="00623635"/>
    <w:rsid w:val="007500A1"/>
    <w:rsid w:val="007C54F6"/>
    <w:rsid w:val="00845BAC"/>
    <w:rsid w:val="008B5ED4"/>
    <w:rsid w:val="0093489B"/>
    <w:rsid w:val="00AE49A1"/>
    <w:rsid w:val="00AF001E"/>
    <w:rsid w:val="00B1151F"/>
    <w:rsid w:val="00B63C2D"/>
    <w:rsid w:val="00C61D47"/>
    <w:rsid w:val="00C62496"/>
    <w:rsid w:val="00E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C6E8"/>
  <w15:chartTrackingRefBased/>
  <w15:docId w15:val="{AD932633-326E-409D-BBC5-EC7B59DA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3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3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6236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49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mukarovsky@zskncl.cz" TargetMode="External"/><Relationship Id="rId4" Type="http://schemas.openxmlformats.org/officeDocument/2006/relationships/hyperlink" Target="https://www.youtube.com/watch?v=T1NVGCbfh-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499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2020-04-22T17:07:00Z</dcterms:created>
  <dcterms:modified xsi:type="dcterms:W3CDTF">2020-04-22T20:17:00Z</dcterms:modified>
</cp:coreProperties>
</file>