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94BF1" w14:textId="7DD91093" w:rsidR="00586E38" w:rsidRDefault="00C63987" w:rsidP="007E73AE">
      <w:pPr>
        <w:jc w:val="both"/>
      </w:pPr>
      <w:r>
        <w:t>Ahoj děti!</w:t>
      </w:r>
    </w:p>
    <w:p w14:paraId="0B5DC660" w14:textId="07F87D9F" w:rsidR="00C63987" w:rsidRDefault="00C63987" w:rsidP="007E73AE">
      <w:pPr>
        <w:jc w:val="both"/>
      </w:pPr>
      <w:r>
        <w:t xml:space="preserve">Tento týden se popereme s novou lekcí 5C. Tématem je město a místa  ve městě. Některá slovíčka znáte z předchozích ročníků (cinema, hotel, shop, toy shop, bank, …) další se naučíme. Přepište si slovíčka </w:t>
      </w:r>
      <w:r w:rsidR="000A2F02">
        <w:t xml:space="preserve">do Vocabulary (5C Our town včetně Places in a town) z pracovního sešitu str. 84. Výslovnost je psaná v lomítkách vždy za anglickým slovem. Nejvíc vám pomůže ale poslech v učebnici str. 56 </w:t>
      </w:r>
      <w:r w:rsidR="00364F99">
        <w:t>(při</w:t>
      </w:r>
      <w:r w:rsidR="003E53CB">
        <w:t>kládám</w:t>
      </w:r>
      <w:r w:rsidR="00364F99">
        <w:t xml:space="preserve"> níže). </w:t>
      </w:r>
      <w:r w:rsidR="000A2F02">
        <w:t>Výslovnost zopakujte několikrát.</w:t>
      </w:r>
    </w:p>
    <w:p w14:paraId="3EE10A14" w14:textId="4BC7BA38" w:rsidR="00471C53" w:rsidRDefault="00471C53" w:rsidP="007E73AE">
      <w:pPr>
        <w:jc w:val="both"/>
      </w:pPr>
      <w:r>
        <w:t>Znáte někoho, kdo se třeba jen na chvíli ztratil v cizím městě v</w:t>
      </w:r>
      <w:r w:rsidR="000F2CA0">
        <w:t> </w:t>
      </w:r>
      <w:r>
        <w:t>zahraničí</w:t>
      </w:r>
      <w:r w:rsidR="000F2CA0">
        <w:t xml:space="preserve"> nebo potřeboval poradit, jak se dostat na správné místo</w:t>
      </w:r>
      <w:r>
        <w:t>? Pak není potřeba dlouho přemýšlet, proč se právě tato slovíčka naučit.</w:t>
      </w:r>
    </w:p>
    <w:p w14:paraId="699A3FDC" w14:textId="16506D89" w:rsidR="00586E38" w:rsidRDefault="00586E38" w:rsidP="007E73AE">
      <w:pPr>
        <w:jc w:val="both"/>
      </w:pPr>
      <w:r>
        <w:t>Video interaktivní – město</w:t>
      </w:r>
    </w:p>
    <w:p w14:paraId="0BE48804" w14:textId="587817CD" w:rsidR="00405FAC" w:rsidRDefault="00252031" w:rsidP="007E73AE">
      <w:pPr>
        <w:jc w:val="both"/>
      </w:pPr>
      <w:hyperlink r:id="rId4" w:history="1">
        <w:r w:rsidR="00586E38" w:rsidRPr="004165AE">
          <w:rPr>
            <w:rStyle w:val="Hypertextovodkaz"/>
          </w:rPr>
          <w:t>https://en.islcollective.com/video-lessons/where-it</w:t>
        </w:r>
      </w:hyperlink>
    </w:p>
    <w:p w14:paraId="644DA0E9" w14:textId="3B9E7602" w:rsidR="001E6905" w:rsidRDefault="00252031" w:rsidP="007E73AE">
      <w:pPr>
        <w:jc w:val="both"/>
      </w:pPr>
      <w:hyperlink r:id="rId5" w:history="1">
        <w:r w:rsidR="007D34FC">
          <w:rPr>
            <w:rStyle w:val="Hypertextovodkaz"/>
          </w:rPr>
          <w:t>https://en.islcollective.com/video-lessons/gogo-25-where-are-you-going</w:t>
        </w:r>
      </w:hyperlink>
      <w:r w:rsidR="007D34FC">
        <w:t xml:space="preserve"> (místa ve městě a </w:t>
      </w:r>
      <w:r w:rsidR="00C9624C">
        <w:t xml:space="preserve">zopakování </w:t>
      </w:r>
      <w:r w:rsidR="007D34FC">
        <w:t>průběhov</w:t>
      </w:r>
      <w:r w:rsidR="00333452">
        <w:t>ého</w:t>
      </w:r>
      <w:r w:rsidR="007D34FC">
        <w:t xml:space="preserve"> čas</w:t>
      </w:r>
      <w:r w:rsidR="00333452">
        <w:t>u</w:t>
      </w:r>
      <w:r w:rsidR="007D34FC">
        <w:t>)</w:t>
      </w:r>
      <w:r w:rsidR="00C54B29">
        <w:t>, (s</w:t>
      </w:r>
      <w:r w:rsidR="001E6905">
        <w:t>lovíčko restroom znamená veřejné záchodky</w:t>
      </w:r>
      <w:r w:rsidR="00C54B29">
        <w:t xml:space="preserve">, </w:t>
      </w:r>
      <w:r w:rsidR="001E6905">
        <w:t xml:space="preserve">používá se v USA, v britské </w:t>
      </w:r>
      <w:r w:rsidR="00447A7F">
        <w:t xml:space="preserve">spíš </w:t>
      </w:r>
      <w:r w:rsidR="001E6905">
        <w:t>toilet</w:t>
      </w:r>
      <w:r w:rsidR="004E0109">
        <w:t>)</w:t>
      </w:r>
    </w:p>
    <w:p w14:paraId="3A780F0D" w14:textId="77777777" w:rsidR="00C059BC" w:rsidRDefault="00C059BC" w:rsidP="007E73AE">
      <w:pPr>
        <w:jc w:val="both"/>
      </w:pPr>
      <w:r>
        <w:t>Na těchto stránkách vyberte Places to go:</w:t>
      </w:r>
    </w:p>
    <w:p w14:paraId="4921F98D" w14:textId="00C7427D" w:rsidR="00C059BC" w:rsidRDefault="00252031" w:rsidP="007E73AE">
      <w:pPr>
        <w:jc w:val="both"/>
      </w:pPr>
      <w:hyperlink r:id="rId6" w:anchor="tracktitle" w:history="1">
        <w:r w:rsidR="00C059BC" w:rsidRPr="00C7571C">
          <w:rPr>
            <w:rStyle w:val="Hypertextovodkaz"/>
          </w:rPr>
          <w:t>https://elt.oup.com/student/familyandfriends/level03/stories?cc=global&amp;selLanguage=en#tracktitle</w:t>
        </w:r>
      </w:hyperlink>
    </w:p>
    <w:p w14:paraId="774E66A3" w14:textId="25A4A183" w:rsidR="00C059BC" w:rsidRDefault="00C059BC" w:rsidP="007E73AE">
      <w:pPr>
        <w:jc w:val="both"/>
      </w:pPr>
      <w:r>
        <w:t xml:space="preserve">Tady </w:t>
      </w:r>
      <w:r w:rsidR="00252031">
        <w:t>vyberte</w:t>
      </w:r>
      <w:r>
        <w:t xml:space="preserve"> písničku Places to go:</w:t>
      </w:r>
    </w:p>
    <w:p w14:paraId="62347608" w14:textId="1D420E28" w:rsidR="00C059BC" w:rsidRDefault="00252031" w:rsidP="007E73AE">
      <w:pPr>
        <w:jc w:val="both"/>
      </w:pPr>
      <w:hyperlink r:id="rId7" w:anchor="tracktitle" w:history="1">
        <w:r w:rsidR="00C059BC">
          <w:rPr>
            <w:rStyle w:val="Hypertextovodkaz"/>
          </w:rPr>
          <w:t>https://elt.oup.com/student/familyandfriends/level02/songs?cc=global&amp;selLanguage=en#tracktitle</w:t>
        </w:r>
      </w:hyperlink>
    </w:p>
    <w:p w14:paraId="7A22E1AF" w14:textId="6599BFD2" w:rsidR="00FE3D80" w:rsidRDefault="00FE3D80" w:rsidP="007E73AE">
      <w:pPr>
        <w:jc w:val="both"/>
      </w:pPr>
      <w:r>
        <w:t xml:space="preserve">Učebnice 56/1, 56/2 – alespoň si poslechněte, </w:t>
      </w:r>
      <w:r w:rsidR="007E176D">
        <w:t>nic se neděje,</w:t>
      </w:r>
      <w:r>
        <w:t xml:space="preserve"> pokud nerozumíte třem otázkám na začátku cvičení</w:t>
      </w:r>
    </w:p>
    <w:p w14:paraId="7491A882" w14:textId="61B6A548" w:rsidR="002679CE" w:rsidRDefault="002679CE" w:rsidP="007E73AE">
      <w:pPr>
        <w:jc w:val="both"/>
      </w:pPr>
      <w:r>
        <w:t>57/4,5,6 dobrovolné</w:t>
      </w:r>
    </w:p>
    <w:p w14:paraId="29BDBE75" w14:textId="13BD84EE" w:rsidR="0018419C" w:rsidRDefault="0018419C" w:rsidP="0018419C">
      <w:pPr>
        <w:jc w:val="both"/>
        <w:rPr>
          <w:rStyle w:val="Hypertextovodkaz"/>
        </w:rPr>
      </w:pPr>
      <w:r>
        <w:t xml:space="preserve">Poslechy str. 56-57 </w:t>
      </w:r>
      <w:hyperlink r:id="rId8" w:history="1">
        <w:r w:rsidRPr="00784EA5">
          <w:rPr>
            <w:rStyle w:val="Hypertextovodkaz"/>
          </w:rPr>
          <w:t>https://elt.oup.com/student/project/level1/unit05/audio?cc=cz&amp;selLanguage=cs</w:t>
        </w:r>
      </w:hyperlink>
    </w:p>
    <w:p w14:paraId="7D8F122F" w14:textId="77777777" w:rsidR="007E73AE" w:rsidRDefault="007E73AE" w:rsidP="007E73AE">
      <w:pPr>
        <w:jc w:val="both"/>
      </w:pPr>
      <w:r>
        <w:t>V předchozích lekcích jsme trénovali věty </w:t>
      </w:r>
      <w:r w:rsidRPr="007E73AE">
        <w:rPr>
          <w:b/>
          <w:bCs/>
        </w:rPr>
        <w:t>There’s</w:t>
      </w:r>
      <w:r>
        <w:t xml:space="preserve"> a </w:t>
      </w:r>
      <w:r w:rsidRPr="007E73AE">
        <w:rPr>
          <w:b/>
          <w:bCs/>
        </w:rPr>
        <w:t>There are</w:t>
      </w:r>
      <w:r w:rsidRPr="007E73AE">
        <w:t xml:space="preserve">, otázky </w:t>
      </w:r>
      <w:r w:rsidRPr="007E73AE">
        <w:rPr>
          <w:b/>
          <w:bCs/>
        </w:rPr>
        <w:t>Is there</w:t>
      </w:r>
      <w:r>
        <w:rPr>
          <w:b/>
          <w:bCs/>
        </w:rPr>
        <w:t>…?</w:t>
      </w:r>
      <w:r>
        <w:t xml:space="preserve"> a </w:t>
      </w:r>
      <w:r w:rsidRPr="007E73AE">
        <w:rPr>
          <w:b/>
          <w:bCs/>
        </w:rPr>
        <w:t>Are there</w:t>
      </w:r>
      <w:r>
        <w:rPr>
          <w:b/>
          <w:bCs/>
        </w:rPr>
        <w:t xml:space="preserve"> …?</w:t>
      </w:r>
      <w:r w:rsidRPr="007E73AE">
        <w:t>.</w:t>
      </w:r>
    </w:p>
    <w:p w14:paraId="75EC7D9C" w14:textId="1002BD2D" w:rsidR="007E4157" w:rsidRDefault="007E4157" w:rsidP="007E73AE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1005F" wp14:editId="7780899F">
                <wp:simplePos x="0" y="0"/>
                <wp:positionH relativeFrom="column">
                  <wp:posOffset>819468</wp:posOffset>
                </wp:positionH>
                <wp:positionV relativeFrom="paragraph">
                  <wp:posOffset>287020</wp:posOffset>
                </wp:positionV>
                <wp:extent cx="3857625" cy="113347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50C9D" w14:textId="77777777" w:rsidR="007E4157" w:rsidRDefault="007E4157" w:rsidP="007E4157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Is there a school in Kostelec?              </w:t>
                            </w:r>
                            <w:r w:rsidRPr="007E73AE">
                              <w:rPr>
                                <w:b/>
                                <w:bCs/>
                              </w:rPr>
                              <w:t>Yes, there is.</w:t>
                            </w:r>
                          </w:p>
                          <w:p w14:paraId="5601C14B" w14:textId="77777777" w:rsidR="007E4157" w:rsidRDefault="007E4157" w:rsidP="007E4157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No, there isn’t.</w:t>
                            </w:r>
                          </w:p>
                          <w:p w14:paraId="1C61476B" w14:textId="77777777" w:rsidR="007E4157" w:rsidRPr="00A8674C" w:rsidRDefault="007E4157" w:rsidP="007E4157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A8674C">
                              <w:t xml:space="preserve">Are there </w:t>
                            </w:r>
                            <w:r>
                              <w:t xml:space="preserve">two shops in Kostelec?       </w:t>
                            </w:r>
                            <w:r w:rsidRPr="00A8674C">
                              <w:rPr>
                                <w:b/>
                                <w:bCs/>
                              </w:rPr>
                              <w:t>Yes, there are.</w:t>
                            </w:r>
                          </w:p>
                          <w:p w14:paraId="4164F87B" w14:textId="5AFDA04C" w:rsidR="007E4157" w:rsidRDefault="007E4157" w:rsidP="007E4157">
                            <w:r w:rsidRPr="00A8674C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A8674C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A8674C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A8674C">
                              <w:rPr>
                                <w:b/>
                                <w:bCs/>
                              </w:rPr>
                              <w:tab/>
                              <w:t xml:space="preserve">         No, there aren’t.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1005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64.55pt;margin-top:22.6pt;width:303.75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" fillcolor="white [3201]" strokeweight=".5pt">
                <v:textbox>
                  <w:txbxContent>
                    <w:p w14:paraId="4A450C9D" w14:textId="77777777" w:rsidR="007E4157" w:rsidRDefault="007E4157" w:rsidP="007E4157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Is there a school in Kostelec?              </w:t>
                      </w:r>
                      <w:r w:rsidRPr="007E73AE">
                        <w:rPr>
                          <w:b/>
                          <w:bCs/>
                        </w:rPr>
                        <w:t>Yes, there is.</w:t>
                      </w:r>
                    </w:p>
                    <w:p w14:paraId="5601C14B" w14:textId="77777777" w:rsidR="007E4157" w:rsidRDefault="007E4157" w:rsidP="007E4157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No, there isn’t.</w:t>
                      </w:r>
                    </w:p>
                    <w:p w14:paraId="1C61476B" w14:textId="77777777" w:rsidR="007E4157" w:rsidRPr="00A8674C" w:rsidRDefault="007E4157" w:rsidP="007E4157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A8674C">
                        <w:t xml:space="preserve">Are there </w:t>
                      </w:r>
                      <w:r>
                        <w:t xml:space="preserve">two shops in Kostelec?       </w:t>
                      </w:r>
                      <w:r w:rsidRPr="00A8674C">
                        <w:rPr>
                          <w:b/>
                          <w:bCs/>
                        </w:rPr>
                        <w:t>Yes, there are.</w:t>
                      </w:r>
                    </w:p>
                    <w:p w14:paraId="4164F87B" w14:textId="5AFDA04C" w:rsidR="007E4157" w:rsidRDefault="007E4157" w:rsidP="007E4157">
                      <w:r w:rsidRPr="00A8674C">
                        <w:rPr>
                          <w:b/>
                          <w:bCs/>
                        </w:rPr>
                        <w:tab/>
                      </w:r>
                      <w:r w:rsidRPr="00A8674C">
                        <w:rPr>
                          <w:b/>
                          <w:bCs/>
                        </w:rPr>
                        <w:tab/>
                      </w:r>
                      <w:r w:rsidRPr="00A8674C">
                        <w:rPr>
                          <w:b/>
                          <w:bCs/>
                        </w:rPr>
                        <w:tab/>
                      </w:r>
                      <w:r w:rsidRPr="00A8674C">
                        <w:rPr>
                          <w:b/>
                          <w:bCs/>
                        </w:rPr>
                        <w:tab/>
                        <w:t xml:space="preserve">         No, there aren’t.</w:t>
                      </w:r>
                    </w:p>
                  </w:txbxContent>
                </v:textbox>
              </v:shape>
            </w:pict>
          </mc:Fallback>
        </mc:AlternateContent>
      </w:r>
      <w:r w:rsidR="007E73AE">
        <w:t>V této lekci zkusíme na takové otázky odpovídat</w:t>
      </w:r>
      <w:r w:rsidR="005331EF">
        <w:t>:</w:t>
      </w:r>
      <w:r w:rsidR="007E73AE">
        <w:t xml:space="preserve"> </w:t>
      </w:r>
      <w:r w:rsidR="00A8674C" w:rsidRPr="00A8674C">
        <w:rPr>
          <w:b/>
          <w:bCs/>
        </w:rPr>
        <w:tab/>
      </w:r>
      <w:r w:rsidR="00A8674C" w:rsidRPr="00A8674C">
        <w:rPr>
          <w:b/>
          <w:bCs/>
        </w:rPr>
        <w:tab/>
        <w:t xml:space="preserve">         </w:t>
      </w:r>
      <w:r w:rsidR="00A8674C">
        <w:tab/>
      </w:r>
    </w:p>
    <w:p w14:paraId="54202C22" w14:textId="7149E472" w:rsidR="007E4157" w:rsidRDefault="007E4157" w:rsidP="007E73AE">
      <w:pPr>
        <w:jc w:val="both"/>
      </w:pPr>
    </w:p>
    <w:p w14:paraId="3ACDF049" w14:textId="0987F890" w:rsidR="007E4157" w:rsidRDefault="007E4157" w:rsidP="007E73AE">
      <w:pPr>
        <w:jc w:val="both"/>
      </w:pPr>
    </w:p>
    <w:p w14:paraId="40577033" w14:textId="75781DBB" w:rsidR="007E4157" w:rsidRDefault="007E4157" w:rsidP="007E73AE">
      <w:pPr>
        <w:jc w:val="both"/>
      </w:pPr>
    </w:p>
    <w:p w14:paraId="1C197A88" w14:textId="187E86F4" w:rsidR="007E4157" w:rsidRDefault="007E4157" w:rsidP="007E73AE">
      <w:pPr>
        <w:jc w:val="both"/>
      </w:pPr>
    </w:p>
    <w:p w14:paraId="490C066C" w14:textId="3DC91349" w:rsidR="007E4157" w:rsidRDefault="007E4157" w:rsidP="007E73AE">
      <w:pPr>
        <w:jc w:val="both"/>
      </w:pPr>
      <w:r>
        <w:t>Takovým odpovědím říkáme krátké odpovědi (short answers), jsou častější, než odpovědi celými větami</w:t>
      </w:r>
      <w:r w:rsidR="00E3336A">
        <w:t>, měli bychom je používat.</w:t>
      </w:r>
    </w:p>
    <w:p w14:paraId="65F59D6D" w14:textId="65EEC632" w:rsidR="00206617" w:rsidRDefault="00206617" w:rsidP="007E73AE">
      <w:pPr>
        <w:jc w:val="both"/>
      </w:pPr>
      <w:r>
        <w:t>Pracovní sešit 46/1,2</w:t>
      </w:r>
    </w:p>
    <w:p w14:paraId="14365A89" w14:textId="04BCFF73" w:rsidR="00206617" w:rsidRDefault="00206617" w:rsidP="007E73AE">
      <w:pPr>
        <w:jc w:val="both"/>
      </w:pPr>
      <w:r>
        <w:tab/>
        <w:t xml:space="preserve">           47/</w:t>
      </w:r>
      <w:r w:rsidR="00F120E1">
        <w:t xml:space="preserve">3, </w:t>
      </w:r>
    </w:p>
    <w:p w14:paraId="61A07F98" w14:textId="37D4D2CC" w:rsidR="00F120E1" w:rsidRDefault="00F120E1" w:rsidP="007E73AE">
      <w:pPr>
        <w:jc w:val="both"/>
      </w:pPr>
      <w:r>
        <w:tab/>
        <w:t xml:space="preserve">           47/4 a 5 je dobrovolné</w:t>
      </w:r>
    </w:p>
    <w:p w14:paraId="7AA7AE9A" w14:textId="1CDC1382" w:rsidR="00252031" w:rsidRDefault="00252031" w:rsidP="007E73A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4EA17C7" w14:textId="1138526F" w:rsidR="00150EB0" w:rsidRDefault="00150EB0" w:rsidP="007E73AE">
      <w:pPr>
        <w:jc w:val="both"/>
      </w:pPr>
      <w:r>
        <w:t>Pro ty, kdo stihnou víc:</w:t>
      </w:r>
    </w:p>
    <w:p w14:paraId="2168E4D4" w14:textId="01072433" w:rsidR="00E40E78" w:rsidRDefault="00E40E78" w:rsidP="007E73AE">
      <w:pPr>
        <w:jc w:val="both"/>
      </w:pPr>
      <w:r>
        <w:lastRenderedPageBreak/>
        <w:t>Pro nadšené čtenáře učebnice str. 61.</w:t>
      </w:r>
    </w:p>
    <w:p w14:paraId="0607F612" w14:textId="27D10582" w:rsidR="00E346DA" w:rsidRDefault="00317D4B" w:rsidP="007E73AE">
      <w:pPr>
        <w:jc w:val="both"/>
      </w:pPr>
      <w:r>
        <w:t>Poslechněte si Months song</w:t>
      </w:r>
      <w:r w:rsidR="00105A33">
        <w:t>,</w:t>
      </w:r>
      <w:r>
        <w:t xml:space="preserve"> My day</w:t>
      </w:r>
      <w:r w:rsidR="00105A33">
        <w:t xml:space="preserve"> nebo At the supermarket</w:t>
      </w:r>
      <w:r>
        <w:t xml:space="preserve"> a další</w:t>
      </w:r>
      <w:r w:rsidR="008E2920">
        <w:t xml:space="preserve"> (UK výslovnost)</w:t>
      </w:r>
      <w:r w:rsidR="00E346DA">
        <w:t>:</w:t>
      </w:r>
    </w:p>
    <w:p w14:paraId="4C1E0727" w14:textId="582698FD" w:rsidR="007A1F53" w:rsidRDefault="00252031" w:rsidP="007E73AE">
      <w:pPr>
        <w:jc w:val="both"/>
      </w:pPr>
      <w:hyperlink r:id="rId9" w:anchor="tracktitle" w:history="1">
        <w:r w:rsidR="007A1F53">
          <w:rPr>
            <w:rStyle w:val="Hypertextovodkaz"/>
          </w:rPr>
          <w:t>https://elt.oup.com/student/familyandfriends/level03/songs?cc=global&amp;selLanguage=en#tracktitle</w:t>
        </w:r>
      </w:hyperlink>
    </w:p>
    <w:p w14:paraId="364A8840" w14:textId="34045501" w:rsidR="007D7771" w:rsidRDefault="007D7771" w:rsidP="007E73AE">
      <w:pPr>
        <w:jc w:val="both"/>
      </w:pPr>
      <w:r>
        <w:t>Krátké video</w:t>
      </w:r>
      <w:r w:rsidR="008E2920">
        <w:t xml:space="preserve"> (USA výslovnost)</w:t>
      </w:r>
      <w:r>
        <w:t>:</w:t>
      </w:r>
    </w:p>
    <w:p w14:paraId="3327B545" w14:textId="5BA7A0A4" w:rsidR="007D7771" w:rsidRDefault="00252031" w:rsidP="007E73AE">
      <w:pPr>
        <w:jc w:val="both"/>
      </w:pPr>
      <w:hyperlink r:id="rId10" w:history="1">
        <w:r w:rsidR="007D7771" w:rsidRPr="004D35AD">
          <w:rPr>
            <w:rStyle w:val="Hypertextovodkaz"/>
          </w:rPr>
          <w:t>https://elt.oup.com/student/everybodyup/level04/videos/videos-03?cc=global&amp;selLanguage=en&amp;mode=hub</w:t>
        </w:r>
      </w:hyperlink>
    </w:p>
    <w:p w14:paraId="38884F91" w14:textId="71CB8BFD" w:rsidR="007716C1" w:rsidRDefault="007716C1" w:rsidP="007E73AE">
      <w:pPr>
        <w:jc w:val="both"/>
      </w:pPr>
      <w:r>
        <w:t xml:space="preserve">Další týden budeme tuto lekci ještě procvičovat. </w:t>
      </w:r>
    </w:p>
    <w:p w14:paraId="28C6527C" w14:textId="79ED2CA8" w:rsidR="007716C1" w:rsidRDefault="007716C1" w:rsidP="007E73AE">
      <w:pPr>
        <w:jc w:val="both"/>
      </w:pPr>
      <w:r>
        <w:t>Mějte se moc pěkně.</w:t>
      </w:r>
    </w:p>
    <w:p w14:paraId="1AD724BE" w14:textId="5348F0D6" w:rsidR="007716C1" w:rsidRDefault="007716C1" w:rsidP="007E73AE">
      <w:pPr>
        <w:jc w:val="both"/>
      </w:pPr>
      <w:r>
        <w:t>Jitka Kunteová</w:t>
      </w:r>
    </w:p>
    <w:p w14:paraId="10B40D5A" w14:textId="4FBF0E43" w:rsidR="002679CE" w:rsidRDefault="002679CE" w:rsidP="007E73AE">
      <w:pPr>
        <w:jc w:val="both"/>
      </w:pPr>
    </w:p>
    <w:sectPr w:rsidR="0026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CA"/>
    <w:rsid w:val="000A2F02"/>
    <w:rsid w:val="000C641F"/>
    <w:rsid w:val="000F2CA0"/>
    <w:rsid w:val="00105A33"/>
    <w:rsid w:val="00150EB0"/>
    <w:rsid w:val="0018419C"/>
    <w:rsid w:val="001E6905"/>
    <w:rsid w:val="00206617"/>
    <w:rsid w:val="00252031"/>
    <w:rsid w:val="002679CE"/>
    <w:rsid w:val="002830C9"/>
    <w:rsid w:val="00317D4B"/>
    <w:rsid w:val="00333452"/>
    <w:rsid w:val="00364F99"/>
    <w:rsid w:val="003E53CB"/>
    <w:rsid w:val="003E6A61"/>
    <w:rsid w:val="00405FAC"/>
    <w:rsid w:val="00416DCA"/>
    <w:rsid w:val="00447A7F"/>
    <w:rsid w:val="00471C53"/>
    <w:rsid w:val="004E0109"/>
    <w:rsid w:val="005331EF"/>
    <w:rsid w:val="00586E38"/>
    <w:rsid w:val="006848DA"/>
    <w:rsid w:val="007716C1"/>
    <w:rsid w:val="007A1F53"/>
    <w:rsid w:val="007D34FC"/>
    <w:rsid w:val="007D7771"/>
    <w:rsid w:val="007E176D"/>
    <w:rsid w:val="007E4157"/>
    <w:rsid w:val="007E73AE"/>
    <w:rsid w:val="00813C37"/>
    <w:rsid w:val="008E2920"/>
    <w:rsid w:val="00A8674C"/>
    <w:rsid w:val="00C059BC"/>
    <w:rsid w:val="00C54B29"/>
    <w:rsid w:val="00C63987"/>
    <w:rsid w:val="00C9624C"/>
    <w:rsid w:val="00D32D7F"/>
    <w:rsid w:val="00E3336A"/>
    <w:rsid w:val="00E346DA"/>
    <w:rsid w:val="00E40E78"/>
    <w:rsid w:val="00F02B89"/>
    <w:rsid w:val="00F120E1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A0A6"/>
  <w15:chartTrackingRefBased/>
  <w15:docId w15:val="{BA814DB5-0D3F-4757-BF66-5CC1972D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6E3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6E3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1/unit05/audio?cc=cz&amp;selLanguage=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familyandfriends/level02/songs?cc=global&amp;selLanguage=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familyandfriends/level03/stories?cc=global&amp;selLanguage=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islcollective.com/video-lessons/gogo-25-where-are-you-going" TargetMode="External"/><Relationship Id="rId10" Type="http://schemas.openxmlformats.org/officeDocument/2006/relationships/hyperlink" Target="https://elt.oup.com/student/everybodyup/level04/videos/videos-03?cc=global&amp;selLanguage=en&amp;mode=hub" TargetMode="External"/><Relationship Id="rId4" Type="http://schemas.openxmlformats.org/officeDocument/2006/relationships/hyperlink" Target="https://en.islcollective.com/video-lessons/where-it" TargetMode="External"/><Relationship Id="rId9" Type="http://schemas.openxmlformats.org/officeDocument/2006/relationships/hyperlink" Target="https://elt.oup.com/student/familyandfriends/level03/songs?cc=global&amp;selLanguage=e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42</cp:revision>
  <dcterms:created xsi:type="dcterms:W3CDTF">2020-04-21T06:57:00Z</dcterms:created>
  <dcterms:modified xsi:type="dcterms:W3CDTF">2020-04-30T15:48:00Z</dcterms:modified>
</cp:coreProperties>
</file>